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DC798" w14:textId="77777777" w:rsidR="00167B43" w:rsidRPr="00167B43" w:rsidRDefault="00167B43" w:rsidP="00167B43">
      <w:pPr>
        <w:keepNext/>
        <w:keepLines/>
        <w:spacing w:before="240" w:after="0"/>
        <w:outlineLvl w:val="0"/>
        <w:rPr>
          <w:rFonts w:ascii="Arial Rounded MT Bold" w:eastAsia="Times New Roman" w:hAnsi="Arial Rounded MT Bold" w:cs="Times New Roman"/>
          <w:sz w:val="44"/>
          <w:szCs w:val="32"/>
        </w:rPr>
      </w:pPr>
      <w:bookmarkStart w:id="0" w:name="_Toc535995468"/>
      <w:bookmarkStart w:id="1" w:name="_GoBack"/>
      <w:r w:rsidRPr="00167B43">
        <w:rPr>
          <w:rFonts w:ascii="Arial Rounded MT Bold" w:eastAsia="Times New Roman" w:hAnsi="Arial Rounded MT Bold" w:cs="Times New Roman"/>
          <w:sz w:val="44"/>
          <w:szCs w:val="32"/>
        </w:rPr>
        <w:t xml:space="preserve">86 A </w:t>
      </w:r>
      <w:proofErr w:type="gramStart"/>
      <w:r w:rsidRPr="00167B43">
        <w:rPr>
          <w:rFonts w:ascii="Arial Rounded MT Bold" w:eastAsia="Times New Roman" w:hAnsi="Arial Rounded MT Bold" w:cs="Times New Roman"/>
          <w:sz w:val="44"/>
          <w:szCs w:val="32"/>
        </w:rPr>
        <w:t>luta</w:t>
      </w:r>
      <w:proofErr w:type="gramEnd"/>
      <w:r w:rsidRPr="00167B43">
        <w:rPr>
          <w:rFonts w:ascii="Arial Rounded MT Bold" w:eastAsia="Times New Roman" w:hAnsi="Arial Rounded MT Bold" w:cs="Times New Roman"/>
          <w:sz w:val="44"/>
          <w:szCs w:val="32"/>
        </w:rPr>
        <w:t xml:space="preserve"> para a vida: vencer os vícios</w:t>
      </w:r>
      <w:bookmarkEnd w:id="0"/>
    </w:p>
    <w:bookmarkEnd w:id="1"/>
    <w:p w14:paraId="20FF0079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ind w:left="360"/>
        <w:rPr>
          <w:rFonts w:ascii="Tahoma" w:eastAsia="Calibri" w:hAnsi="Tahoma" w:cs="Tahoma"/>
        </w:rPr>
      </w:pPr>
    </w:p>
    <w:p w14:paraId="71C1EBE9" w14:textId="77777777" w:rsidR="00167B43" w:rsidRPr="00167B43" w:rsidRDefault="00167B43" w:rsidP="00167B43">
      <w:pPr>
        <w:autoSpaceDE w:val="0"/>
        <w:autoSpaceDN w:val="0"/>
        <w:adjustRightInd w:val="0"/>
        <w:spacing w:after="0"/>
        <w:rPr>
          <w:rFonts w:ascii="Tahoma" w:eastAsia="Calibri" w:hAnsi="Tahoma" w:cs="Tahoma"/>
          <w:sz w:val="25"/>
          <w:szCs w:val="25"/>
        </w:rPr>
      </w:pPr>
      <w:proofErr w:type="gramStart"/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  <w:vertAlign w:val="superscript"/>
        </w:rPr>
        <w:t>16</w:t>
      </w:r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</w:rPr>
        <w:t>Digo</w:t>
      </w:r>
      <w:proofErr w:type="gramEnd"/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</w:rPr>
        <w:t>, pois: deixai-vos conduzir pelo Espírito, e não satisfareis os apetites da carne. </w:t>
      </w:r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  <w:vertAlign w:val="superscript"/>
        </w:rPr>
        <w:t>17</w:t>
      </w:r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</w:rPr>
        <w:t>Porque os desejos da carne se opõem aos do Espírito, e estes aos da carne; pois são contrários uns aos outros. É por isso que não fazeis o que quereríeis. </w:t>
      </w:r>
      <w:proofErr w:type="gramStart"/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  <w:vertAlign w:val="superscript"/>
        </w:rPr>
        <w:t>18</w:t>
      </w:r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</w:rPr>
        <w:t>Se</w:t>
      </w:r>
      <w:proofErr w:type="gramEnd"/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</w:rPr>
        <w:t>, porém, vos deixais guiar pelo Espírito, não estais sob a lei. </w:t>
      </w:r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  <w:vertAlign w:val="superscript"/>
        </w:rPr>
        <w:t>19</w:t>
      </w:r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</w:rPr>
        <w:t>Ora, as obras da carne são estas: fornicação, impureza, libertinagem, </w:t>
      </w:r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  <w:vertAlign w:val="superscript"/>
        </w:rPr>
        <w:t>20</w:t>
      </w:r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</w:rPr>
        <w:t>idolatria, superstição, inimizades, brigas, ciúmes, ódio, ambição, discórdias, partidos, </w:t>
      </w:r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  <w:vertAlign w:val="superscript"/>
        </w:rPr>
        <w:t>21</w:t>
      </w:r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</w:rPr>
        <w:t xml:space="preserve">invejas, bebedeiras, orgias e outras coisas semelhantes. Dessas coisas vos </w:t>
      </w:r>
      <w:proofErr w:type="gramStart"/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</w:rPr>
        <w:t>previno,</w:t>
      </w:r>
      <w:proofErr w:type="gramEnd"/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</w:rPr>
        <w:t xml:space="preserve"> como já vos preveni: os que as praticarem não herdarão o Reino de Deus! </w:t>
      </w:r>
      <w:proofErr w:type="gramStart"/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  <w:vertAlign w:val="superscript"/>
        </w:rPr>
        <w:t>22</w:t>
      </w:r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</w:rPr>
        <w:t>Ao</w:t>
      </w:r>
      <w:proofErr w:type="gramEnd"/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</w:rPr>
        <w:t xml:space="preserve"> contrário, o fruto do Espírito é caridade, alegria, paz, paciência, afabilidade, bondade, fidelidade, </w:t>
      </w:r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  <w:vertAlign w:val="superscript"/>
        </w:rPr>
        <w:t>23</w:t>
      </w:r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</w:rPr>
        <w:t>brandura, temperança. Contra estas coisas não há lei. </w:t>
      </w:r>
      <w:proofErr w:type="gramStart"/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  <w:vertAlign w:val="superscript"/>
        </w:rPr>
        <w:t>24</w:t>
      </w:r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</w:rPr>
        <w:t>Pois</w:t>
      </w:r>
      <w:proofErr w:type="gramEnd"/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</w:rPr>
        <w:t xml:space="preserve"> os que são de Jesus Cristo crucificaram a carne, com as paixões e concupiscências. </w:t>
      </w:r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  <w:vertAlign w:val="superscript"/>
        </w:rPr>
        <w:t>25</w:t>
      </w:r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</w:rPr>
        <w:t>Se vivemos pelo Espírito, andemos também de acordo com o Espírito. </w:t>
      </w:r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  <w:vertAlign w:val="superscript"/>
        </w:rPr>
        <w:t>26</w:t>
      </w:r>
      <w:r w:rsidRPr="00167B43">
        <w:rPr>
          <w:rFonts w:ascii="Times New Roman" w:eastAsia="Calibri" w:hAnsi="Times New Roman" w:cs="Times New Roman"/>
          <w:i/>
          <w:sz w:val="25"/>
          <w:szCs w:val="25"/>
          <w:shd w:val="clear" w:color="auto" w:fill="FFFFFF"/>
        </w:rPr>
        <w:t xml:space="preserve">Não sejamos ávidos da vanglória. Nada de provocações, nada de invejas entre nós. </w:t>
      </w:r>
      <w:r w:rsidRPr="00167B43">
        <w:rPr>
          <w:rFonts w:ascii="Tahoma" w:eastAsia="Calibri" w:hAnsi="Tahoma" w:cs="Tahoma"/>
          <w:sz w:val="20"/>
          <w:szCs w:val="25"/>
        </w:rPr>
        <w:t xml:space="preserve">(Gal 5,16-25). </w:t>
      </w:r>
    </w:p>
    <w:p w14:paraId="37842E33" w14:textId="77777777" w:rsidR="00167B43" w:rsidRPr="00167B43" w:rsidRDefault="00167B43" w:rsidP="00167B43">
      <w:pPr>
        <w:autoSpaceDE w:val="0"/>
        <w:autoSpaceDN w:val="0"/>
        <w:adjustRightInd w:val="0"/>
        <w:spacing w:after="0"/>
        <w:rPr>
          <w:rFonts w:ascii="Tahoma" w:eastAsia="Calibri" w:hAnsi="Tahoma" w:cs="Tahoma"/>
        </w:rPr>
      </w:pPr>
    </w:p>
    <w:p w14:paraId="64ED2B5F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Esse maravilhoso texto de São Paulo é um autêntico programa de vida!</w:t>
      </w:r>
    </w:p>
    <w:p w14:paraId="79A5DB56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Bem sabemos que o diabo não tem fantasia. Ele rouba as coisas bonitas de Deus e as desvirtua, as instrumentaliza, pelos seus interesses.</w:t>
      </w:r>
    </w:p>
    <w:p w14:paraId="6ADC6DCC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Por si mesmo, ele é uma mosca morta. Nada consegue fazer de bom, mas rouba o bom de Deus, o estraga e leva os homens a se apaixonarem pela podridão que ele produz.</w:t>
      </w:r>
    </w:p>
    <w:p w14:paraId="256D192E" w14:textId="77777777" w:rsidR="00167B43" w:rsidRPr="00167B43" w:rsidRDefault="00167B43" w:rsidP="00167B43">
      <w:pPr>
        <w:autoSpaceDE w:val="0"/>
        <w:autoSpaceDN w:val="0"/>
        <w:adjustRightInd w:val="0"/>
        <w:spacing w:after="0"/>
        <w:rPr>
          <w:rFonts w:ascii="Tahoma" w:eastAsia="Calibri" w:hAnsi="Tahoma" w:cs="Tahoma"/>
        </w:rPr>
      </w:pPr>
    </w:p>
    <w:p w14:paraId="656BCD1B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A maravilha do sexo, criado por Deus, primeira imagem de Deus, torna-se:</w:t>
      </w:r>
      <w:proofErr w:type="gramStart"/>
      <w:r w:rsidRPr="00167B43">
        <w:rPr>
          <w:rFonts w:ascii="Tahoma" w:eastAsia="Calibri" w:hAnsi="Tahoma" w:cs="Tahoma"/>
        </w:rPr>
        <w:t xml:space="preserve">   </w:t>
      </w:r>
    </w:p>
    <w:p w14:paraId="73A86504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proofErr w:type="gramEnd"/>
      <w:r w:rsidRPr="00167B43">
        <w:rPr>
          <w:rFonts w:ascii="Tahoma" w:eastAsia="Calibri" w:hAnsi="Tahoma" w:cs="Tahoma"/>
        </w:rPr>
        <w:t xml:space="preserve">- depravação da fornicação (ou seja, sexo livre e desregrado, fora do casamento, sem compromisso), </w:t>
      </w:r>
    </w:p>
    <w:p w14:paraId="1E382CFC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- A liberdade se torna “libertinagem” (corrupção da liberdade, desrespeito de todas as regras morais</w:t>
      </w:r>
      <w:proofErr w:type="gramStart"/>
      <w:r w:rsidRPr="00167B43">
        <w:rPr>
          <w:rFonts w:ascii="Tahoma" w:eastAsia="Calibri" w:hAnsi="Tahoma" w:cs="Tahoma"/>
        </w:rPr>
        <w:t>)</w:t>
      </w:r>
      <w:proofErr w:type="gramEnd"/>
    </w:p>
    <w:p w14:paraId="6C2293FD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- A alegria torna-se prazer louco e doentio, chamado devassidão (ou seja, depravação e corrupção em todos os sentidos</w:t>
      </w:r>
      <w:proofErr w:type="gramStart"/>
      <w:r w:rsidRPr="00167B43">
        <w:rPr>
          <w:rFonts w:ascii="Tahoma" w:eastAsia="Calibri" w:hAnsi="Tahoma" w:cs="Tahoma"/>
        </w:rPr>
        <w:t>)</w:t>
      </w:r>
      <w:proofErr w:type="gramEnd"/>
    </w:p>
    <w:p w14:paraId="059445F4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 xml:space="preserve">- Deus é trocado pelos ídolos e isso </w:t>
      </w:r>
      <w:proofErr w:type="gramStart"/>
      <w:r w:rsidRPr="00167B43">
        <w:rPr>
          <w:rFonts w:ascii="Tahoma" w:eastAsia="Calibri" w:hAnsi="Tahoma" w:cs="Tahoma"/>
        </w:rPr>
        <w:t>torna-se</w:t>
      </w:r>
      <w:proofErr w:type="gramEnd"/>
      <w:r w:rsidRPr="00167B43">
        <w:rPr>
          <w:rFonts w:ascii="Tahoma" w:eastAsia="Calibri" w:hAnsi="Tahoma" w:cs="Tahoma"/>
        </w:rPr>
        <w:t xml:space="preserve">: idolatria, feitiçaria, superstições... (que </w:t>
      </w:r>
      <w:proofErr w:type="gramStart"/>
      <w:r w:rsidRPr="00167B43">
        <w:rPr>
          <w:rFonts w:ascii="Tahoma" w:eastAsia="Calibri" w:hAnsi="Tahoma" w:cs="Tahoma"/>
        </w:rPr>
        <w:t>são</w:t>
      </w:r>
      <w:proofErr w:type="gramEnd"/>
      <w:r w:rsidRPr="00167B43">
        <w:rPr>
          <w:rFonts w:ascii="Tahoma" w:eastAsia="Calibri" w:hAnsi="Tahoma" w:cs="Tahoma"/>
        </w:rPr>
        <w:t xml:space="preserve"> uma adoração dos vícios, uma substituição de Deus pelos os ídolos, que só levam à morte)</w:t>
      </w:r>
    </w:p>
    <w:p w14:paraId="244C4AA1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 xml:space="preserve">- Onde não há amor, logo nasce: inimizade, contenda, ciúmes, intrigas, discórdias, invejas, facções... (é claro que faltando o amor, não se consegue fazer nada a não ser impor-se com a </w:t>
      </w:r>
      <w:proofErr w:type="gramStart"/>
      <w:r w:rsidRPr="00167B43">
        <w:rPr>
          <w:rFonts w:ascii="Tahoma" w:eastAsia="Calibri" w:hAnsi="Tahoma" w:cs="Tahoma"/>
        </w:rPr>
        <w:t>violência</w:t>
      </w:r>
      <w:proofErr w:type="gramEnd"/>
    </w:p>
    <w:p w14:paraId="1DD7C3AE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 xml:space="preserve">- Enfim: bebedeiras, orgias e coisas semelhantes... </w:t>
      </w:r>
      <w:proofErr w:type="gramStart"/>
      <w:r w:rsidRPr="00167B43">
        <w:rPr>
          <w:rFonts w:ascii="Tahoma" w:eastAsia="Calibri" w:hAnsi="Tahoma" w:cs="Tahoma"/>
        </w:rPr>
        <w:t>que</w:t>
      </w:r>
      <w:proofErr w:type="gramEnd"/>
      <w:r w:rsidRPr="00167B43">
        <w:rPr>
          <w:rFonts w:ascii="Tahoma" w:eastAsia="Calibri" w:hAnsi="Tahoma" w:cs="Tahoma"/>
        </w:rPr>
        <w:t xml:space="preserve"> são a última válvula de escape para quem não recebe de Deus a força para viver...</w:t>
      </w:r>
    </w:p>
    <w:p w14:paraId="797A9EBC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702878CC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Qualquer pessoa que olhe com lucidez, com calma, com objetividade esse quadro, se dá conta de que uma sociedade fundada sobre essa loucura e essa violência não pode funcionar: só produz doenças, crimes e homicídios.</w:t>
      </w:r>
    </w:p>
    <w:p w14:paraId="5BAF1687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670032F3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 xml:space="preserve">Se nós perguntássemos a uma pessoa qualquer se prefere viver dentro de uma casa onde há: intrigas, discórdias, iras, ciúmes... </w:t>
      </w:r>
      <w:proofErr w:type="gramStart"/>
      <w:r w:rsidRPr="00167B43">
        <w:rPr>
          <w:rFonts w:ascii="Tahoma" w:eastAsia="Calibri" w:hAnsi="Tahoma" w:cs="Tahoma"/>
        </w:rPr>
        <w:t>ou</w:t>
      </w:r>
      <w:proofErr w:type="gramEnd"/>
      <w:r w:rsidRPr="00167B43">
        <w:rPr>
          <w:rFonts w:ascii="Tahoma" w:eastAsia="Calibri" w:hAnsi="Tahoma" w:cs="Tahoma"/>
        </w:rPr>
        <w:t xml:space="preserve"> numa casa onde há: caridade, alegria, paz...  Bem sabemos o que responderia.</w:t>
      </w:r>
    </w:p>
    <w:p w14:paraId="0DAF826D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b/>
        </w:rPr>
      </w:pPr>
      <w:r w:rsidRPr="00167B43">
        <w:rPr>
          <w:rFonts w:ascii="Tahoma" w:eastAsia="Calibri" w:hAnsi="Tahoma" w:cs="Tahoma"/>
          <w:b/>
        </w:rPr>
        <w:t>Não haveria ninguém que preferisse</w:t>
      </w:r>
      <w:r w:rsidRPr="00167B43">
        <w:rPr>
          <w:rFonts w:ascii="Tahoma" w:eastAsia="Calibri" w:hAnsi="Tahoma" w:cs="Tahoma"/>
          <w:b/>
          <w:color w:val="FF0000"/>
        </w:rPr>
        <w:t xml:space="preserve"> </w:t>
      </w:r>
      <w:r w:rsidRPr="00167B43">
        <w:rPr>
          <w:rFonts w:ascii="Tahoma" w:eastAsia="Calibri" w:hAnsi="Tahoma" w:cs="Tahoma"/>
          <w:b/>
        </w:rPr>
        <w:t>viver no inferno!</w:t>
      </w:r>
    </w:p>
    <w:p w14:paraId="212B4386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 xml:space="preserve">Portanto, se todos escolheriam os frutos do espírito, por que no mundo existe tanta podridão, tanta devassidão? </w:t>
      </w:r>
    </w:p>
    <w:p w14:paraId="13CA40CD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 xml:space="preserve">A resposta é simples: </w:t>
      </w:r>
      <w:r w:rsidRPr="00167B43">
        <w:rPr>
          <w:rFonts w:ascii="Tahoma" w:eastAsia="Calibri" w:hAnsi="Tahoma" w:cs="Tahoma"/>
          <w:b/>
        </w:rPr>
        <w:t xml:space="preserve">porque o diabo, com sua propaganda enganosa, </w:t>
      </w:r>
      <w:proofErr w:type="gramStart"/>
      <w:r w:rsidRPr="00167B43">
        <w:rPr>
          <w:rFonts w:ascii="Tahoma" w:eastAsia="Calibri" w:hAnsi="Tahoma" w:cs="Tahoma"/>
          <w:b/>
        </w:rPr>
        <w:t>convence</w:t>
      </w:r>
      <w:proofErr w:type="gramEnd"/>
      <w:r w:rsidRPr="00167B43">
        <w:rPr>
          <w:rFonts w:ascii="Tahoma" w:eastAsia="Calibri" w:hAnsi="Tahoma" w:cs="Tahoma"/>
          <w:b/>
        </w:rPr>
        <w:t xml:space="preserve"> os bobos de que o mal é bem e o bem é coisa de babaca!</w:t>
      </w:r>
    </w:p>
    <w:p w14:paraId="5124B923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Uma vez que a pessoa fica acorrentada pelos vícios, é muito difícil sair!</w:t>
      </w:r>
    </w:p>
    <w:p w14:paraId="08DF4431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7847C26C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 xml:space="preserve">A segunda coisa que acorrenta é a dificuldade de sair de um costume errado. </w:t>
      </w:r>
    </w:p>
    <w:p w14:paraId="73FA9308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 xml:space="preserve">Vamos tentar explicar bem, porque esse é um ponto fundamental: não basta a primeira conversão, ela é uma luz extraordinária que aponta o caminho. É como a estrela que os magos viram no oriente e que os levou até Belém. Essa estrela iniciou a apontar o caminho, mas não </w:t>
      </w:r>
      <w:proofErr w:type="gramStart"/>
      <w:r w:rsidRPr="00167B43">
        <w:rPr>
          <w:rFonts w:ascii="Tahoma" w:eastAsia="Calibri" w:hAnsi="Tahoma" w:cs="Tahoma"/>
        </w:rPr>
        <w:t>doou-lhes</w:t>
      </w:r>
      <w:proofErr w:type="gramEnd"/>
      <w:r w:rsidRPr="00167B43">
        <w:rPr>
          <w:rFonts w:ascii="Tahoma" w:eastAsia="Calibri" w:hAnsi="Tahoma" w:cs="Tahoma"/>
        </w:rPr>
        <w:t xml:space="preserve"> um avião! </w:t>
      </w:r>
    </w:p>
    <w:p w14:paraId="6EE78606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A estrela brilha lá no alto, mas, aqui em baixo, para você, fica só a fadiga da caminhada!</w:t>
      </w:r>
    </w:p>
    <w:p w14:paraId="430D9894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Em cima de um camelo, por centenas de km, atravessando desertos e perigos, seguindo a estrela.</w:t>
      </w:r>
    </w:p>
    <w:p w14:paraId="7BA33E1A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40927191" w14:textId="77777777" w:rsidR="00167B43" w:rsidRPr="00167B43" w:rsidRDefault="00167B43" w:rsidP="00167B43">
      <w:pPr>
        <w:autoSpaceDE w:val="0"/>
        <w:autoSpaceDN w:val="0"/>
        <w:adjustRightInd w:val="0"/>
        <w:spacing w:after="0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 xml:space="preserve">Existe uma conversão da alma, que </w:t>
      </w:r>
      <w:proofErr w:type="gramStart"/>
      <w:r w:rsidRPr="00167B43">
        <w:rPr>
          <w:rFonts w:ascii="Tahoma" w:eastAsia="Calibri" w:hAnsi="Tahoma" w:cs="Tahoma"/>
        </w:rPr>
        <w:t>dura um</w:t>
      </w:r>
      <w:proofErr w:type="gramEnd"/>
      <w:r w:rsidRPr="00167B43">
        <w:rPr>
          <w:rFonts w:ascii="Tahoma" w:eastAsia="Calibri" w:hAnsi="Tahoma" w:cs="Tahoma"/>
        </w:rPr>
        <w:t xml:space="preserve"> segundo, e consiste em DECIDIR-SE PARA DEUS, SE ENTREGAR A DEUS, FAZER DE DEUS A NOSSA OPÇÃO FUNDAMENTAL: essa é a estrela da nossa vida, mas depois fica a realidade.</w:t>
      </w:r>
    </w:p>
    <w:p w14:paraId="4D1BA6E9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E existe a conversão da vida, que só termina 5 minutos depois que você está no caixão...</w:t>
      </w:r>
    </w:p>
    <w:p w14:paraId="38DF0D50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Diz São Paulo: "O que pertencem a Cristo crucificaram a carne com suas paixões e seus desejos"!</w:t>
      </w:r>
    </w:p>
    <w:p w14:paraId="600E99A4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 xml:space="preserve">Existe, portanto, uma luta </w:t>
      </w:r>
      <w:proofErr w:type="spellStart"/>
      <w:r w:rsidRPr="00167B43">
        <w:rPr>
          <w:rFonts w:ascii="Tahoma" w:eastAsia="Calibri" w:hAnsi="Tahoma" w:cs="Tahoma"/>
        </w:rPr>
        <w:t>crucificante</w:t>
      </w:r>
      <w:proofErr w:type="spellEnd"/>
      <w:r w:rsidRPr="00167B43">
        <w:rPr>
          <w:rFonts w:ascii="Tahoma" w:eastAsia="Calibri" w:hAnsi="Tahoma" w:cs="Tahoma"/>
        </w:rPr>
        <w:t xml:space="preserve">, um esforço </w:t>
      </w:r>
      <w:proofErr w:type="spellStart"/>
      <w:r w:rsidRPr="00167B43">
        <w:rPr>
          <w:rFonts w:ascii="Tahoma" w:eastAsia="Calibri" w:hAnsi="Tahoma" w:cs="Tahoma"/>
        </w:rPr>
        <w:t>crucificante</w:t>
      </w:r>
      <w:proofErr w:type="spellEnd"/>
      <w:r w:rsidRPr="00167B43">
        <w:rPr>
          <w:rFonts w:ascii="Tahoma" w:eastAsia="Calibri" w:hAnsi="Tahoma" w:cs="Tahoma"/>
        </w:rPr>
        <w:t xml:space="preserve"> para fazer a CARNE SE CONVERTER... Ela também deve entrar no céu!</w:t>
      </w:r>
    </w:p>
    <w:p w14:paraId="2B2911C7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É na carne que se percebe a verdadeira conversão.</w:t>
      </w:r>
    </w:p>
    <w:p w14:paraId="619BDA08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A conversão da alma não basta, a primeira opção fundamental não basta, precisa que se converta a nossa carne. A tua alma convertida não vai para o céu sem a tua carne!</w:t>
      </w:r>
    </w:p>
    <w:p w14:paraId="33083D79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5E2B1941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 xml:space="preserve">Essa linguagem é humana e simples, porque, na realidade, corpo e alma </w:t>
      </w:r>
      <w:proofErr w:type="gramStart"/>
      <w:r w:rsidRPr="00167B43">
        <w:rPr>
          <w:rFonts w:ascii="Tahoma" w:eastAsia="Calibri" w:hAnsi="Tahoma" w:cs="Tahoma"/>
        </w:rPr>
        <w:t>são</w:t>
      </w:r>
      <w:proofErr w:type="gramEnd"/>
      <w:r w:rsidRPr="00167B43">
        <w:rPr>
          <w:rFonts w:ascii="Tahoma" w:eastAsia="Calibri" w:hAnsi="Tahoma" w:cs="Tahoma"/>
        </w:rPr>
        <w:t xml:space="preserve"> uma coisa só. São Paulo chama de "carne" o corpo ferido pelo pecado. </w:t>
      </w:r>
    </w:p>
    <w:p w14:paraId="3674CBB3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 xml:space="preserve">A verdade é que é a alma que dá forma ao corpo, é a alma que faz com que o "montinho de carne que somos" seja um corpo humano, corpo de um filho de Deus. Nós somos um corpo espiritualizado e uma alma corporal. É a alma que deve converter o corpo. </w:t>
      </w:r>
    </w:p>
    <w:p w14:paraId="39B759E2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Corpo e alma constituem a nossa natureza humana, como ensina o Catecismo da Igreja. Não pode existir alma convertida sem corpo convertido!</w:t>
      </w:r>
    </w:p>
    <w:p w14:paraId="4A00145C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Mas o caminho para converter o corpo é a CRUZ, UM ESFORÇO CRUCIFICANTE!</w:t>
      </w:r>
    </w:p>
    <w:p w14:paraId="0019DE6C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Vamos dar exemplos simples que todos podem entender.</w:t>
      </w:r>
    </w:p>
    <w:p w14:paraId="7B769645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Vocês estão lembrados do famoso ditado: "o cachimbo entorta a boca!"? Uma pessoa que fez sempre coisa errada não pode pensar que seja fácil fazer coisa certa de repente.</w:t>
      </w:r>
    </w:p>
    <w:p w14:paraId="0F6FC863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4E672DB2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 xml:space="preserve">Um alcoólatra acostumou seu corpo a funcionar a álcool e, se o álcool falta, ele começa a tremer, e pode tremer por 20 dias consecutivos! </w:t>
      </w:r>
    </w:p>
    <w:p w14:paraId="6750D430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A falta do álcool cria alucinações, vê bichos... Trata-se da famosa “crise de abstinência”.</w:t>
      </w:r>
    </w:p>
    <w:p w14:paraId="22E91D11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O álcool entortou seu corpo e é a dura custa que se consegue vencer essa abstinência. Precisa que o corpo se acostume a outros prazeres: precisa que se acostume ao alimento, à amizade, à oração...</w:t>
      </w:r>
    </w:p>
    <w:p w14:paraId="640CD0AB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Bem sabemos que isso é possível e, quanto mais uma pessoa vive a espiritualidade, menos vontade tem de álcool e droga!</w:t>
      </w:r>
    </w:p>
    <w:p w14:paraId="5AAE1280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Mas atenção, não é possível se iludir!</w:t>
      </w:r>
    </w:p>
    <w:p w14:paraId="6308A54B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b/>
        </w:rPr>
      </w:pPr>
      <w:r w:rsidRPr="00167B43">
        <w:rPr>
          <w:rFonts w:ascii="Tahoma" w:eastAsia="Calibri" w:hAnsi="Tahoma" w:cs="Tahoma"/>
          <w:b/>
        </w:rPr>
        <w:t xml:space="preserve">No momento que você relaxa... </w:t>
      </w:r>
      <w:proofErr w:type="gramStart"/>
      <w:r w:rsidRPr="00167B43">
        <w:rPr>
          <w:rFonts w:ascii="Tahoma" w:eastAsia="Calibri" w:hAnsi="Tahoma" w:cs="Tahoma"/>
          <w:b/>
        </w:rPr>
        <w:t>a</w:t>
      </w:r>
      <w:proofErr w:type="gramEnd"/>
      <w:r w:rsidRPr="00167B43">
        <w:rPr>
          <w:rFonts w:ascii="Tahoma" w:eastAsia="Calibri" w:hAnsi="Tahoma" w:cs="Tahoma"/>
          <w:b/>
        </w:rPr>
        <w:t xml:space="preserve"> fera que está dentro de você acorda e te faz perder toda a caminhada.</w:t>
      </w:r>
    </w:p>
    <w:p w14:paraId="5DBA248E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49195485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 xml:space="preserve">Porque uma pessoa que passou </w:t>
      </w:r>
      <w:proofErr w:type="gramStart"/>
      <w:r w:rsidRPr="00167B43">
        <w:rPr>
          <w:rFonts w:ascii="Tahoma" w:eastAsia="Calibri" w:hAnsi="Tahoma" w:cs="Tahoma"/>
        </w:rPr>
        <w:t>6</w:t>
      </w:r>
      <w:proofErr w:type="gramEnd"/>
      <w:r w:rsidRPr="00167B43">
        <w:rPr>
          <w:rFonts w:ascii="Tahoma" w:eastAsia="Calibri" w:hAnsi="Tahoma" w:cs="Tahoma"/>
        </w:rPr>
        <w:t xml:space="preserve"> meses bem em uma das nossas casas, quando sai, cai? É evidente: ele esqueceu aquela espiritualidade que o arrancou da tremedeira quando iniciou a sua caminhada.</w:t>
      </w:r>
    </w:p>
    <w:p w14:paraId="6BCC5299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Ele acha que o problema é só o vício e esquece que o problema é também o estrago que o vício criou!</w:t>
      </w:r>
    </w:p>
    <w:p w14:paraId="1889A115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 xml:space="preserve">Vamos dar o exemplo de uma arvore que cresceu torta. Se você quer endireitá-la precisa amarrar o tronco dela e puxá-lo na direção certa ou, de repente, escorar o lado que está caindo. Mas se você tira as escoras e solta </w:t>
      </w:r>
      <w:proofErr w:type="gramStart"/>
      <w:r w:rsidRPr="00167B43">
        <w:rPr>
          <w:rFonts w:ascii="Tahoma" w:eastAsia="Calibri" w:hAnsi="Tahoma" w:cs="Tahoma"/>
        </w:rPr>
        <w:t>as</w:t>
      </w:r>
      <w:proofErr w:type="gramEnd"/>
      <w:r w:rsidRPr="00167B43">
        <w:rPr>
          <w:rFonts w:ascii="Tahoma" w:eastAsia="Calibri" w:hAnsi="Tahoma" w:cs="Tahoma"/>
        </w:rPr>
        <w:t xml:space="preserve"> cordas muito cedo, a </w:t>
      </w:r>
      <w:r w:rsidRPr="00167B43">
        <w:rPr>
          <w:rFonts w:ascii="Tahoma" w:eastAsia="Calibri" w:hAnsi="Tahoma" w:cs="Tahoma"/>
          <w:color w:val="FF0000"/>
        </w:rPr>
        <w:t>á</w:t>
      </w:r>
      <w:r w:rsidRPr="00167B43">
        <w:rPr>
          <w:rFonts w:ascii="Tahoma" w:eastAsia="Calibri" w:hAnsi="Tahoma" w:cs="Tahoma"/>
        </w:rPr>
        <w:t xml:space="preserve">rvore volta </w:t>
      </w:r>
      <w:r w:rsidRPr="00167B43">
        <w:rPr>
          <w:rFonts w:ascii="Tahoma" w:eastAsia="Calibri" w:hAnsi="Tahoma" w:cs="Tahoma"/>
          <w:color w:val="FF0000"/>
        </w:rPr>
        <w:t>à</w:t>
      </w:r>
      <w:r w:rsidRPr="00167B43">
        <w:rPr>
          <w:rFonts w:ascii="Tahoma" w:eastAsia="Calibri" w:hAnsi="Tahoma" w:cs="Tahoma"/>
        </w:rPr>
        <w:t xml:space="preserve"> posição errada que tinha antes</w:t>
      </w:r>
      <w:r w:rsidRPr="00167B43">
        <w:rPr>
          <w:rFonts w:ascii="Tahoma" w:eastAsia="Calibri" w:hAnsi="Tahoma" w:cs="Tahoma"/>
          <w:color w:val="FF0000"/>
        </w:rPr>
        <w:t>,</w:t>
      </w:r>
      <w:r w:rsidRPr="00167B43">
        <w:rPr>
          <w:rFonts w:ascii="Tahoma" w:eastAsia="Calibri" w:hAnsi="Tahoma" w:cs="Tahoma"/>
        </w:rPr>
        <w:t xml:space="preserve"> porque toda a matéria que a compõe, vai do lado errado. </w:t>
      </w:r>
      <w:proofErr w:type="gramStart"/>
      <w:r w:rsidRPr="00167B43">
        <w:rPr>
          <w:rFonts w:ascii="Tahoma" w:eastAsia="Calibri" w:hAnsi="Tahoma" w:cs="Tahoma"/>
        </w:rPr>
        <w:t>A vida inteira precisamos</w:t>
      </w:r>
      <w:proofErr w:type="gramEnd"/>
      <w:r w:rsidRPr="00167B43">
        <w:rPr>
          <w:rFonts w:ascii="Tahoma" w:eastAsia="Calibri" w:hAnsi="Tahoma" w:cs="Tahoma"/>
        </w:rPr>
        <w:t xml:space="preserve"> de santas “escoras”, que são a oração, a disciplina, a meditação, a confissão... </w:t>
      </w:r>
      <w:proofErr w:type="gramStart"/>
      <w:r w:rsidRPr="00167B43">
        <w:rPr>
          <w:rFonts w:ascii="Tahoma" w:eastAsia="Calibri" w:hAnsi="Tahoma" w:cs="Tahoma"/>
        </w:rPr>
        <w:t>tudo</w:t>
      </w:r>
      <w:proofErr w:type="gramEnd"/>
      <w:r w:rsidRPr="00167B43">
        <w:rPr>
          <w:rFonts w:ascii="Tahoma" w:eastAsia="Calibri" w:hAnsi="Tahoma" w:cs="Tahoma"/>
        </w:rPr>
        <w:t xml:space="preserve"> o que bem sabemos. </w:t>
      </w:r>
    </w:p>
    <w:p w14:paraId="72F572E0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 xml:space="preserve">Não podemos ser superficiais. Precisamos nos perguntar: porque a minha árvore, ou melhor, a árvore que sou eu, ficou torta? O que a levou a crescer torta? </w:t>
      </w:r>
    </w:p>
    <w:p w14:paraId="4D44E9D2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Se você reflete bem, você irá ver que as causas que te entortaram na vida, provavelmente ainda estão ai! Pode ser a carência de pai ou a carência de mãe... Mesmo, depois da conversão, quem muda é você e não o teu pai ou a tua mãe, portanto as influências negativas, os ventos negativos que te entortaram ainda estão soprando, por isso é necessária uma boa corda a vida inteira!</w:t>
      </w:r>
    </w:p>
    <w:p w14:paraId="67CAED3C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6EFC0FBB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O mesmo vale se uma pessoa supriu suas carências com o sexo. Ele cavou dentro de si um “</w:t>
      </w:r>
      <w:proofErr w:type="spellStart"/>
      <w:r w:rsidRPr="00167B43">
        <w:rPr>
          <w:rFonts w:ascii="Tahoma" w:eastAsia="Calibri" w:hAnsi="Tahoma" w:cs="Tahoma"/>
        </w:rPr>
        <w:t>canion</w:t>
      </w:r>
      <w:proofErr w:type="spellEnd"/>
      <w:r w:rsidRPr="00167B43">
        <w:rPr>
          <w:rFonts w:ascii="Tahoma" w:eastAsia="Calibri" w:hAnsi="Tahoma" w:cs="Tahoma"/>
        </w:rPr>
        <w:t>”, um abismo, tão profundo que sempre grande é o perigo de precipitar nele, se não se cuidar. A falta de vigilância é a primeira fonte de toda queda.</w:t>
      </w:r>
    </w:p>
    <w:p w14:paraId="56F45937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770F7C8D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>Outra coisa importantíssima para vencer os vícios, quaisquer que sejam, é substituir o prazer que eles dão, com outros prazeres, os prazeres do espírito; os prazeres que o Espírito produz: amor, paz, alegria, benignidade, lealdade, mansidão, pureza, irmandade...</w:t>
      </w:r>
    </w:p>
    <w:p w14:paraId="282A2ACE" w14:textId="77777777" w:rsidR="00167B43" w:rsidRPr="00167B43" w:rsidRDefault="00167B43" w:rsidP="00167B43">
      <w:pPr>
        <w:autoSpaceDE w:val="0"/>
        <w:autoSpaceDN w:val="0"/>
        <w:adjustRightInd w:val="0"/>
        <w:spacing w:after="0"/>
        <w:rPr>
          <w:rFonts w:ascii="Tahoma" w:eastAsia="Calibri" w:hAnsi="Tahoma" w:cs="Tahoma"/>
        </w:rPr>
      </w:pPr>
    </w:p>
    <w:p w14:paraId="74B8E4CB" w14:textId="77777777" w:rsidR="00167B43" w:rsidRPr="00167B43" w:rsidRDefault="00167B43" w:rsidP="00167B43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167B43">
        <w:rPr>
          <w:rFonts w:ascii="Tahoma" w:eastAsia="Calibri" w:hAnsi="Tahoma" w:cs="Tahoma"/>
        </w:rPr>
        <w:t xml:space="preserve">Nós somos constitutivamente interesseiros e, se não enxergamos claramente que os frutos do Espírito são melhores do que </w:t>
      </w:r>
      <w:proofErr w:type="gramStart"/>
      <w:r w:rsidRPr="00167B43">
        <w:rPr>
          <w:rFonts w:ascii="Tahoma" w:eastAsia="Calibri" w:hAnsi="Tahoma" w:cs="Tahoma"/>
        </w:rPr>
        <w:t>os frutos da carne, nunca iremos</w:t>
      </w:r>
      <w:proofErr w:type="gramEnd"/>
      <w:r w:rsidRPr="00167B43">
        <w:rPr>
          <w:rFonts w:ascii="Tahoma" w:eastAsia="Calibri" w:hAnsi="Tahoma" w:cs="Tahoma"/>
        </w:rPr>
        <w:t xml:space="preserve"> atrás do Espírito, mas muito pelo contrário, talvez às escondidas, procuraremos satisfazer a carne e, desse forma, bagunçamos toda a nossa caminhada.</w:t>
      </w:r>
    </w:p>
    <w:p w14:paraId="742E3648" w14:textId="77777777" w:rsidR="00167B43" w:rsidRPr="00167B43" w:rsidRDefault="00167B43" w:rsidP="00167B43">
      <w:pPr>
        <w:spacing w:after="0" w:line="276" w:lineRule="auto"/>
        <w:rPr>
          <w:rFonts w:ascii="Tahoma" w:eastAsia="Calibri" w:hAnsi="Tahoma" w:cs="Tahoma"/>
        </w:rPr>
      </w:pPr>
    </w:p>
    <w:p w14:paraId="2BE54FC9" w14:textId="77777777" w:rsidR="00167B43" w:rsidRPr="00167B43" w:rsidRDefault="00167B43" w:rsidP="00167B43">
      <w:pPr>
        <w:spacing w:after="0" w:line="360" w:lineRule="auto"/>
        <w:rPr>
          <w:rFonts w:ascii="Tahoma" w:eastAsia="Times New Roman" w:hAnsi="Tahoma" w:cs="Tahoma"/>
          <w:lang w:eastAsia="pt-BR"/>
        </w:rPr>
      </w:pPr>
      <w:r w:rsidRPr="00167B43">
        <w:rPr>
          <w:rFonts w:ascii="Tahoma" w:eastAsia="Times New Roman" w:hAnsi="Tahoma" w:cs="Tahoma"/>
          <w:lang w:eastAsia="pt-BR"/>
        </w:rPr>
        <w:t xml:space="preserve">Qual é a minha maior </w:t>
      </w:r>
      <w:proofErr w:type="gramStart"/>
      <w:r w:rsidRPr="00167B43">
        <w:rPr>
          <w:rFonts w:ascii="Tahoma" w:eastAsia="Times New Roman" w:hAnsi="Tahoma" w:cs="Tahoma"/>
          <w:lang w:eastAsia="pt-BR"/>
        </w:rPr>
        <w:t>luta,</w:t>
      </w:r>
      <w:proofErr w:type="gramEnd"/>
      <w:r w:rsidRPr="00167B43">
        <w:rPr>
          <w:rFonts w:ascii="Tahoma" w:eastAsia="Times New Roman" w:hAnsi="Tahoma" w:cs="Tahoma"/>
          <w:lang w:eastAsia="pt-BR"/>
        </w:rPr>
        <w:t xml:space="preserve"> o que mais atrapalha o meu ser pastor? O que mais me impede de amar as minhas ovelhas e de dar um bom exemplo pra elas, como essa meditação ensina? _______________________________________________________________________________________</w:t>
      </w:r>
    </w:p>
    <w:p w14:paraId="17328D97" w14:textId="77777777" w:rsidR="00167B43" w:rsidRPr="00167B43" w:rsidRDefault="00167B43" w:rsidP="00167B43">
      <w:pPr>
        <w:spacing w:after="0" w:line="360" w:lineRule="auto"/>
        <w:rPr>
          <w:rFonts w:ascii="Tahoma" w:eastAsia="Times New Roman" w:hAnsi="Tahoma" w:cs="Tahoma"/>
          <w:lang w:eastAsia="pt-BR"/>
        </w:rPr>
      </w:pPr>
      <w:r w:rsidRPr="00167B43">
        <w:rPr>
          <w:rFonts w:ascii="Tahoma" w:eastAsia="Times New Roman" w:hAnsi="Tahoma" w:cs="Tahoma"/>
          <w:lang w:eastAsia="pt-BR"/>
        </w:rPr>
        <w:t>_______________________________________________________________________________________</w:t>
      </w:r>
    </w:p>
    <w:p w14:paraId="096E9CD8" w14:textId="77777777" w:rsidR="00167B43" w:rsidRPr="00167B43" w:rsidRDefault="00167B43" w:rsidP="00167B43">
      <w:pPr>
        <w:spacing w:after="0" w:line="360" w:lineRule="auto"/>
        <w:rPr>
          <w:rFonts w:ascii="Tahoma" w:eastAsia="Times New Roman" w:hAnsi="Tahoma" w:cs="Tahoma"/>
          <w:lang w:eastAsia="pt-BR"/>
        </w:rPr>
      </w:pPr>
      <w:r w:rsidRPr="00167B43">
        <w:rPr>
          <w:rFonts w:ascii="Tahoma" w:eastAsia="Times New Roman" w:hAnsi="Tahoma" w:cs="Tahoma"/>
          <w:lang w:eastAsia="pt-BR"/>
        </w:rPr>
        <w:t>_______________________________________________________________________________________</w:t>
      </w:r>
    </w:p>
    <w:p w14:paraId="7383CCC7" w14:textId="77777777" w:rsidR="00167B43" w:rsidRPr="00167B43" w:rsidRDefault="00167B43" w:rsidP="00167B43">
      <w:pPr>
        <w:spacing w:after="0" w:line="360" w:lineRule="auto"/>
        <w:rPr>
          <w:rFonts w:ascii="Tahoma" w:eastAsia="Times New Roman" w:hAnsi="Tahoma" w:cs="Tahoma"/>
          <w:lang w:eastAsia="pt-BR"/>
        </w:rPr>
      </w:pPr>
      <w:r w:rsidRPr="00167B43">
        <w:rPr>
          <w:rFonts w:ascii="Tahoma" w:eastAsia="Times New Roman" w:hAnsi="Tahoma" w:cs="Tahoma"/>
          <w:lang w:eastAsia="pt-BR"/>
        </w:rPr>
        <w:t>_______________________________________________________________________________________</w:t>
      </w:r>
    </w:p>
    <w:p w14:paraId="2253E4FB" w14:textId="77777777" w:rsidR="00167B43" w:rsidRPr="00167B43" w:rsidRDefault="00167B43" w:rsidP="00167B43">
      <w:pPr>
        <w:spacing w:after="0" w:line="360" w:lineRule="auto"/>
        <w:rPr>
          <w:rFonts w:ascii="Tahoma" w:eastAsia="Times New Roman" w:hAnsi="Tahoma" w:cs="Tahoma"/>
          <w:lang w:eastAsia="pt-BR"/>
        </w:rPr>
      </w:pPr>
      <w:r w:rsidRPr="00167B43">
        <w:rPr>
          <w:rFonts w:ascii="Tahoma" w:eastAsia="Times New Roman" w:hAnsi="Tahoma" w:cs="Tahoma"/>
          <w:lang w:eastAsia="pt-BR"/>
        </w:rPr>
        <w:t>_______________________________________________________________________________________</w:t>
      </w:r>
    </w:p>
    <w:p w14:paraId="0784403D" w14:textId="77777777" w:rsidR="00167B43" w:rsidRPr="00167B43" w:rsidRDefault="00167B43" w:rsidP="00167B43">
      <w:pPr>
        <w:spacing w:after="0" w:line="360" w:lineRule="auto"/>
        <w:rPr>
          <w:rFonts w:ascii="Tahoma" w:eastAsia="Times New Roman" w:hAnsi="Tahoma" w:cs="Tahoma"/>
          <w:lang w:eastAsia="pt-BR"/>
        </w:rPr>
      </w:pPr>
      <w:r w:rsidRPr="00167B43">
        <w:rPr>
          <w:rFonts w:ascii="Tahoma" w:eastAsia="Times New Roman" w:hAnsi="Tahoma" w:cs="Tahoma"/>
          <w:lang w:eastAsia="pt-BR"/>
        </w:rPr>
        <w:t>_______________________________________________________________________________________</w:t>
      </w:r>
    </w:p>
    <w:p w14:paraId="77A10979" w14:textId="77777777" w:rsidR="00167B43" w:rsidRPr="00167B43" w:rsidRDefault="00167B43" w:rsidP="00167B43">
      <w:pPr>
        <w:spacing w:after="0" w:line="360" w:lineRule="auto"/>
        <w:rPr>
          <w:rFonts w:ascii="Tahoma" w:eastAsia="Times New Roman" w:hAnsi="Tahoma" w:cs="Tahoma"/>
          <w:lang w:eastAsia="pt-BR"/>
        </w:rPr>
      </w:pPr>
      <w:r w:rsidRPr="00167B43">
        <w:rPr>
          <w:rFonts w:ascii="Tahoma" w:eastAsia="Times New Roman" w:hAnsi="Tahoma" w:cs="Tahoma"/>
          <w:lang w:eastAsia="pt-BR"/>
        </w:rPr>
        <w:t>_______________________________________________________________________________________</w:t>
      </w:r>
    </w:p>
    <w:p w14:paraId="77F55254" w14:textId="77777777" w:rsidR="00167B43" w:rsidRPr="00167B43" w:rsidRDefault="00167B43" w:rsidP="00167B43">
      <w:pPr>
        <w:spacing w:after="0" w:line="360" w:lineRule="auto"/>
        <w:rPr>
          <w:rFonts w:ascii="Tahoma" w:eastAsia="Times New Roman" w:hAnsi="Tahoma" w:cs="Tahoma"/>
          <w:lang w:eastAsia="pt-BR"/>
        </w:rPr>
      </w:pPr>
      <w:r w:rsidRPr="00167B43">
        <w:rPr>
          <w:rFonts w:ascii="Tahoma" w:eastAsia="Times New Roman" w:hAnsi="Tahoma" w:cs="Tahoma"/>
          <w:lang w:eastAsia="pt-BR"/>
        </w:rPr>
        <w:t>_______________________________________________________________________________________</w:t>
      </w:r>
    </w:p>
    <w:p w14:paraId="19644599" w14:textId="77777777" w:rsidR="00167B43" w:rsidRPr="00167B43" w:rsidRDefault="00167B43" w:rsidP="00167B43">
      <w:pPr>
        <w:spacing w:after="0" w:line="360" w:lineRule="auto"/>
        <w:rPr>
          <w:rFonts w:ascii="Tahoma" w:eastAsia="Times New Roman" w:hAnsi="Tahoma" w:cs="Tahoma"/>
          <w:lang w:eastAsia="pt-BR"/>
        </w:rPr>
      </w:pPr>
      <w:r w:rsidRPr="00167B43">
        <w:rPr>
          <w:rFonts w:ascii="Tahoma" w:eastAsia="Times New Roman" w:hAnsi="Tahoma" w:cs="Tahoma"/>
          <w:lang w:eastAsia="pt-BR"/>
        </w:rPr>
        <w:t>_______________________________________________________________________________________</w:t>
      </w:r>
    </w:p>
    <w:p w14:paraId="36CEB368" w14:textId="77777777" w:rsidR="00167B43" w:rsidRPr="00167B43" w:rsidRDefault="00167B43" w:rsidP="00167B43">
      <w:pPr>
        <w:spacing w:after="0" w:line="360" w:lineRule="auto"/>
        <w:rPr>
          <w:rFonts w:ascii="Tahoma" w:eastAsia="Times New Roman" w:hAnsi="Tahoma" w:cs="Tahoma"/>
          <w:lang w:eastAsia="pt-BR"/>
        </w:rPr>
      </w:pPr>
      <w:r w:rsidRPr="00167B43">
        <w:rPr>
          <w:rFonts w:ascii="Tahoma" w:eastAsia="Times New Roman" w:hAnsi="Tahoma" w:cs="Tahoma"/>
          <w:lang w:eastAsia="pt-BR"/>
        </w:rPr>
        <w:t>_______________________________________________________________________________________</w:t>
      </w:r>
    </w:p>
    <w:p w14:paraId="32C578CB" w14:textId="77777777" w:rsidR="00167B43" w:rsidRPr="00167B43" w:rsidRDefault="00167B43" w:rsidP="00167B43">
      <w:pPr>
        <w:spacing w:after="0" w:line="360" w:lineRule="auto"/>
        <w:rPr>
          <w:rFonts w:ascii="Tahoma" w:eastAsia="Times New Roman" w:hAnsi="Tahoma" w:cs="Tahoma"/>
          <w:lang w:eastAsia="pt-BR"/>
        </w:rPr>
      </w:pPr>
      <w:r w:rsidRPr="00167B43">
        <w:rPr>
          <w:rFonts w:ascii="Tahoma" w:eastAsia="Times New Roman" w:hAnsi="Tahoma" w:cs="Tahoma"/>
          <w:lang w:eastAsia="pt-BR"/>
        </w:rPr>
        <w:t>_______________________________________________________________________________________</w:t>
      </w:r>
    </w:p>
    <w:p w14:paraId="5CB7DFAF" w14:textId="77777777" w:rsidR="00167B43" w:rsidRPr="00167B43" w:rsidRDefault="00167B43" w:rsidP="00167B43">
      <w:pPr>
        <w:spacing w:after="0" w:line="360" w:lineRule="auto"/>
        <w:rPr>
          <w:rFonts w:ascii="Tahoma" w:eastAsia="Times New Roman" w:hAnsi="Tahoma" w:cs="Tahoma"/>
          <w:lang w:eastAsia="pt-BR"/>
        </w:rPr>
      </w:pPr>
      <w:r w:rsidRPr="00167B43">
        <w:rPr>
          <w:rFonts w:ascii="Tahoma" w:eastAsia="Times New Roman" w:hAnsi="Tahoma" w:cs="Tahoma"/>
          <w:lang w:eastAsia="pt-BR"/>
        </w:rPr>
        <w:t>_______________________________________________________________________________________</w:t>
      </w:r>
    </w:p>
    <w:p w14:paraId="150D118C" w14:textId="77777777" w:rsidR="00167B43" w:rsidRPr="00167B43" w:rsidRDefault="00167B43" w:rsidP="00167B43">
      <w:pPr>
        <w:spacing w:after="0" w:line="360" w:lineRule="auto"/>
        <w:rPr>
          <w:rFonts w:ascii="Tahoma" w:eastAsia="Times New Roman" w:hAnsi="Tahoma" w:cs="Tahoma"/>
          <w:lang w:eastAsia="pt-BR"/>
        </w:rPr>
      </w:pPr>
      <w:r w:rsidRPr="00167B43">
        <w:rPr>
          <w:rFonts w:ascii="Tahoma" w:eastAsia="Times New Roman" w:hAnsi="Tahoma" w:cs="Tahoma"/>
          <w:lang w:eastAsia="pt-BR"/>
        </w:rPr>
        <w:t>_______________________________________________________________________________________</w:t>
      </w:r>
    </w:p>
    <w:p w14:paraId="3166DA96" w14:textId="77777777" w:rsidR="00167B43" w:rsidRPr="00167B43" w:rsidRDefault="00167B43" w:rsidP="00167B43">
      <w:pPr>
        <w:spacing w:after="0" w:line="360" w:lineRule="auto"/>
        <w:rPr>
          <w:rFonts w:ascii="Tahoma" w:eastAsia="Times New Roman" w:hAnsi="Tahoma" w:cs="Tahoma"/>
          <w:lang w:eastAsia="pt-BR"/>
        </w:rPr>
      </w:pPr>
      <w:r w:rsidRPr="00167B43">
        <w:rPr>
          <w:rFonts w:ascii="Tahoma" w:eastAsia="Times New Roman" w:hAnsi="Tahoma" w:cs="Tahoma"/>
          <w:lang w:eastAsia="pt-BR"/>
        </w:rPr>
        <w:t>_______________________________________________________________________________________</w:t>
      </w:r>
    </w:p>
    <w:p w14:paraId="51DC8535" w14:textId="77777777" w:rsidR="00167B43" w:rsidRPr="00167B43" w:rsidRDefault="00167B43" w:rsidP="00167B43">
      <w:pPr>
        <w:spacing w:after="0" w:line="360" w:lineRule="auto"/>
        <w:rPr>
          <w:rFonts w:ascii="Tahoma" w:eastAsia="Times New Roman" w:hAnsi="Tahoma" w:cs="Tahoma"/>
          <w:lang w:eastAsia="pt-BR"/>
        </w:rPr>
      </w:pPr>
      <w:r w:rsidRPr="00167B43">
        <w:rPr>
          <w:rFonts w:ascii="Tahoma" w:eastAsia="Times New Roman" w:hAnsi="Tahoma" w:cs="Tahoma"/>
          <w:lang w:eastAsia="pt-BR"/>
        </w:rPr>
        <w:t>______________________________________________________________________________________</w:t>
      </w:r>
    </w:p>
    <w:p w14:paraId="13EF1E7E" w14:textId="77777777" w:rsidR="00167B43" w:rsidRPr="00167B43" w:rsidRDefault="00167B43" w:rsidP="00167B43">
      <w:pPr>
        <w:spacing w:after="0" w:line="360" w:lineRule="auto"/>
        <w:rPr>
          <w:rFonts w:ascii="Tahoma" w:eastAsia="Times New Roman" w:hAnsi="Tahoma" w:cs="Tahoma"/>
          <w:lang w:eastAsia="pt-BR"/>
        </w:rPr>
      </w:pPr>
      <w:r w:rsidRPr="00167B4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28B8A" wp14:editId="114015E3">
                <wp:simplePos x="0" y="0"/>
                <wp:positionH relativeFrom="margin">
                  <wp:posOffset>5818187</wp:posOffset>
                </wp:positionH>
                <wp:positionV relativeFrom="paragraph">
                  <wp:posOffset>247333</wp:posOffset>
                </wp:positionV>
                <wp:extent cx="1247775" cy="264160"/>
                <wp:effectExtent l="0" t="3492" r="25082" b="25083"/>
                <wp:wrapNone/>
                <wp:docPr id="20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47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85B27" w14:textId="77777777" w:rsidR="00167B43" w:rsidRPr="00204ECE" w:rsidRDefault="00167B43" w:rsidP="00167B43">
                            <w:pPr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ROVA N. 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0"/>
                              </w:rPr>
                              <w:t>89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58.1pt;margin-top:19.5pt;width:98.25pt;height:20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">
                <v:textbox style="layout-flow:vertical;mso-layout-flow-alt:bottom-to-top">
                  <w:txbxContent>
                    <w:p w14:paraId="78785B27" w14:textId="77777777" w:rsidR="00167B43" w:rsidRPr="00204ECE" w:rsidRDefault="00167B43" w:rsidP="00167B43">
                      <w:pPr>
                        <w:rPr>
                          <w:rFonts w:ascii="Arial Rounded MT Bold" w:hAnsi="Arial Rounded MT Bold"/>
                          <w:sz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</w:rPr>
                        <w:t xml:space="preserve">ROVA N. 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0"/>
                        </w:rPr>
                        <w:t>89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7B43">
        <w:rPr>
          <w:rFonts w:ascii="Tahoma" w:eastAsia="Times New Roman" w:hAnsi="Tahoma" w:cs="Tahoma"/>
          <w:lang w:eastAsia="pt-BR"/>
        </w:rPr>
        <w:t>______________________________________________________________________________________</w:t>
      </w:r>
    </w:p>
    <w:p w14:paraId="57719240" w14:textId="77777777" w:rsidR="00167B43" w:rsidRPr="00167B43" w:rsidRDefault="00167B43" w:rsidP="00167B43">
      <w:pPr>
        <w:spacing w:after="0" w:line="360" w:lineRule="auto"/>
        <w:rPr>
          <w:rFonts w:ascii="Tahoma" w:eastAsia="Times New Roman" w:hAnsi="Tahoma" w:cs="Tahoma"/>
          <w:lang w:eastAsia="pt-BR"/>
        </w:rPr>
      </w:pPr>
      <w:r w:rsidRPr="00167B43">
        <w:rPr>
          <w:rFonts w:ascii="Tahoma" w:eastAsia="Times New Roman" w:hAnsi="Tahoma" w:cs="Tahoma"/>
          <w:lang w:eastAsia="pt-BR"/>
        </w:rPr>
        <w:t>______________________________________________________________________________________</w:t>
      </w:r>
    </w:p>
    <w:p w14:paraId="3B049038" w14:textId="77777777" w:rsidR="00167B43" w:rsidRPr="00167B43" w:rsidRDefault="00167B43" w:rsidP="00167B43">
      <w:pPr>
        <w:spacing w:after="0" w:line="360" w:lineRule="auto"/>
        <w:rPr>
          <w:rFonts w:ascii="Tahoma" w:eastAsia="Times New Roman" w:hAnsi="Tahoma" w:cs="Tahoma"/>
          <w:lang w:eastAsia="pt-BR"/>
        </w:rPr>
      </w:pPr>
      <w:r w:rsidRPr="00167B43">
        <w:rPr>
          <w:rFonts w:ascii="Tahoma" w:eastAsia="Times New Roman" w:hAnsi="Tahoma" w:cs="Tahoma"/>
          <w:lang w:eastAsia="pt-BR"/>
        </w:rPr>
        <w:t>______________________________________________________________________________________</w:t>
      </w:r>
    </w:p>
    <w:p w14:paraId="391D8E8F" w14:textId="77777777" w:rsidR="00167B43" w:rsidRPr="00167B43" w:rsidRDefault="00167B43" w:rsidP="00167B43">
      <w:pPr>
        <w:spacing w:after="0" w:line="360" w:lineRule="auto"/>
        <w:rPr>
          <w:rFonts w:ascii="Tahoma" w:eastAsia="Times New Roman" w:hAnsi="Tahoma" w:cs="Tahoma"/>
          <w:lang w:eastAsia="pt-BR"/>
        </w:rPr>
      </w:pPr>
      <w:r w:rsidRPr="00167B43">
        <w:rPr>
          <w:rFonts w:ascii="Tahoma" w:eastAsia="Times New Roman" w:hAnsi="Tahoma" w:cs="Tahoma"/>
          <w:lang w:eastAsia="pt-BR"/>
        </w:rPr>
        <w:t>______________________________________________________________________________________</w:t>
      </w:r>
    </w:p>
    <w:p w14:paraId="3DF2D21A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4568B" wp14:editId="6FC8EB5C">
                <wp:simplePos x="0" y="0"/>
                <wp:positionH relativeFrom="margin">
                  <wp:posOffset>635</wp:posOffset>
                </wp:positionH>
                <wp:positionV relativeFrom="paragraph">
                  <wp:posOffset>45720</wp:posOffset>
                </wp:positionV>
                <wp:extent cx="6553200" cy="687705"/>
                <wp:effectExtent l="0" t="0" r="19050" b="17145"/>
                <wp:wrapNone/>
                <wp:docPr id="20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DD876" w14:textId="77777777" w:rsidR="00167B43" w:rsidRPr="00A23AE5" w:rsidRDefault="00167B43" w:rsidP="00167B43">
                            <w:pPr>
                              <w:rPr>
                                <w:rFonts w:ascii="Arial Rounded MT Bold" w:hAnsi="Arial Rounded MT Bold"/>
                                <w:sz w:val="2"/>
                              </w:rPr>
                            </w:pPr>
                          </w:p>
                          <w:p w14:paraId="1175F2EC" w14:textId="77777777" w:rsidR="00167B43" w:rsidRDefault="00167B43" w:rsidP="00167B43">
                            <w:pPr>
                              <w:spacing w:after="240"/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>Nome inteiro (em letra de forma) de quem faz a prova: _______________________________________________</w:t>
                            </w:r>
                          </w:p>
                          <w:p w14:paraId="74F50938" w14:textId="77777777" w:rsidR="00167B43" w:rsidRPr="00204ECE" w:rsidRDefault="00167B43" w:rsidP="00167B43">
                            <w:pPr>
                              <w:spacing w:after="240"/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 xml:space="preserve"> 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 __________   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>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" o:spid="_x0000_s1027" type="#_x0000_t202" style="position:absolute;margin-left:.05pt;margin-top:3.6pt;width:516pt;height:54.1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">
                <v:textbox>
                  <w:txbxContent>
                    <w:p w14:paraId="3C4DD876" w14:textId="77777777" w:rsidR="00167B43" w:rsidRPr="00A23AE5" w:rsidRDefault="00167B43" w:rsidP="00167B43">
                      <w:pPr>
                        <w:rPr>
                          <w:rFonts w:ascii="Arial Rounded MT Bold" w:hAnsi="Arial Rounded MT Bold"/>
                          <w:sz w:val="2"/>
                        </w:rPr>
                      </w:pPr>
                    </w:p>
                    <w:p w14:paraId="1175F2EC" w14:textId="77777777" w:rsidR="00167B43" w:rsidRDefault="00167B43" w:rsidP="00167B43">
                      <w:pPr>
                        <w:spacing w:after="240"/>
                        <w:rPr>
                          <w:rFonts w:ascii="Arial Rounded MT Bold" w:hAnsi="Arial Rounded MT Bold"/>
                          <w:sz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</w:rPr>
                        <w:t>Nome inteiro (em letra de forma) de quem faz a prova: _______________________________________________</w:t>
                      </w:r>
                    </w:p>
                    <w:p w14:paraId="74F50938" w14:textId="77777777" w:rsidR="00167B43" w:rsidRPr="00204ECE" w:rsidRDefault="00167B43" w:rsidP="00167B43">
                      <w:pPr>
                        <w:spacing w:after="240"/>
                        <w:rPr>
                          <w:rFonts w:ascii="Arial Rounded MT Bold" w:hAnsi="Arial Rounded MT Bold"/>
                          <w:sz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proofErr w:type="gram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.: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 xml:space="preserve"> 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</w:rPr>
                        <w:t>: 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2F43B" w14:textId="77777777" w:rsidR="00167B43" w:rsidRPr="00167B43" w:rsidRDefault="00167B43" w:rsidP="00167B43">
      <w:pPr>
        <w:rPr>
          <w:rFonts w:ascii="Arial Rounded MT Bold" w:eastAsia="Times New Roman" w:hAnsi="Arial Rounded MT Bold" w:cs="Times New Roman"/>
          <w:sz w:val="44"/>
          <w:szCs w:val="32"/>
        </w:rPr>
      </w:pPr>
      <w:r w:rsidRPr="00167B43">
        <w:rPr>
          <w:rFonts w:ascii="Calibri" w:eastAsia="Calibri" w:hAnsi="Calibri" w:cs="Times New Roman"/>
        </w:rPr>
        <w:br w:type="page"/>
      </w:r>
    </w:p>
    <w:p w14:paraId="00104B89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09FA1299" wp14:editId="59A839E4">
            <wp:simplePos x="0" y="0"/>
            <wp:positionH relativeFrom="margin">
              <wp:posOffset>5648325</wp:posOffset>
            </wp:positionH>
            <wp:positionV relativeFrom="paragraph">
              <wp:posOffset>-165735</wp:posOffset>
            </wp:positionV>
            <wp:extent cx="863600" cy="1137920"/>
            <wp:effectExtent l="0" t="0" r="0" b="5080"/>
            <wp:wrapNone/>
            <wp:docPr id="32" name="Imagem 32" descr="Resultado de imagem para simbolo de pelicula de fi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m para simbolo de pelicula de film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80"/>
                    <a:stretch/>
                  </pic:blipFill>
                  <pic:spPr bwMode="auto">
                    <a:xfrm flipH="1">
                      <a:off x="0" y="0"/>
                      <a:ext cx="8636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B43">
        <w:rPr>
          <w:rFonts w:ascii="Calibri" w:eastAsia="Calibri" w:hAnsi="Calibri" w:cs="Times New Roman"/>
        </w:rPr>
        <w:t xml:space="preserve">Assista </w:t>
      </w:r>
      <w:proofErr w:type="gramStart"/>
      <w:r w:rsidRPr="00167B43">
        <w:rPr>
          <w:rFonts w:ascii="Calibri" w:eastAsia="Calibri" w:hAnsi="Calibri" w:cs="Times New Roman"/>
        </w:rPr>
        <w:t>o filme</w:t>
      </w:r>
      <w:proofErr w:type="gramEnd"/>
      <w:r w:rsidRPr="00167B43">
        <w:rPr>
          <w:rFonts w:ascii="Calibri" w:eastAsia="Calibri" w:hAnsi="Calibri" w:cs="Times New Roman"/>
        </w:rPr>
        <w:t xml:space="preserve">: </w:t>
      </w:r>
      <w:r w:rsidRPr="00167B43">
        <w:rPr>
          <w:rFonts w:ascii="Calibri" w:eastAsia="Calibri" w:hAnsi="Calibri" w:cs="Times New Roman"/>
          <w:b/>
          <w:i/>
          <w:color w:val="FF0000"/>
        </w:rPr>
        <w:t xml:space="preserve">Francesco da </w:t>
      </w:r>
      <w:proofErr w:type="spellStart"/>
      <w:r w:rsidRPr="00167B43">
        <w:rPr>
          <w:rFonts w:ascii="Calibri" w:eastAsia="Calibri" w:hAnsi="Calibri" w:cs="Times New Roman"/>
          <w:b/>
          <w:i/>
          <w:color w:val="FF0000"/>
        </w:rPr>
        <w:t>Cavani</w:t>
      </w:r>
      <w:proofErr w:type="spellEnd"/>
    </w:p>
    <w:p w14:paraId="0C2E80EB" w14:textId="77777777" w:rsidR="00167B43" w:rsidRPr="00167B43" w:rsidRDefault="00167B43" w:rsidP="00167B43">
      <w:pPr>
        <w:rPr>
          <w:rFonts w:ascii="Calibri" w:eastAsia="Calibri" w:hAnsi="Calibri" w:cs="Times New Roman"/>
          <w:color w:val="FF0000"/>
        </w:rPr>
      </w:pPr>
      <w:r w:rsidRPr="00167B43">
        <w:rPr>
          <w:rFonts w:ascii="Calibri" w:eastAsia="Calibri" w:hAnsi="Calibri" w:cs="Times New Roman"/>
        </w:rPr>
        <w:t xml:space="preserve">Que você encontra: </w:t>
      </w:r>
      <w:hyperlink r:id="rId10" w:history="1">
        <w:r w:rsidRPr="00167B43">
          <w:rPr>
            <w:rFonts w:ascii="Calibri" w:eastAsia="Calibri" w:hAnsi="Calibri" w:cs="Times New Roman"/>
            <w:color w:val="FF0000"/>
            <w:u w:val="single"/>
          </w:rPr>
          <w:t>https://www.missionebelem.com/plataforma/filmesescoladepastores/</w:t>
        </w:r>
      </w:hyperlink>
      <w:r w:rsidRPr="00167B43">
        <w:rPr>
          <w:rFonts w:ascii="Calibri" w:eastAsia="Calibri" w:hAnsi="Calibri" w:cs="Times New Roman"/>
          <w:color w:val="FF0000"/>
        </w:rPr>
        <w:t xml:space="preserve"> </w:t>
      </w:r>
    </w:p>
    <w:p w14:paraId="6F14690C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Sintetize a história do filme e expresse em que esse filme te fez refletir e te questionou?</w:t>
      </w:r>
    </w:p>
    <w:p w14:paraId="7D0EE943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4017995D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64635F85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5354703E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6962EF2F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137ED729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041107C1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1C633202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248247BA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35066B9C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525B0C9F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0A001E82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419F2689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11963049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49C7242E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77C3D35F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2E90DB79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06408375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73FFD274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383999C3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14CC9DCB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08CE20F5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66D310EC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4A3D173C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24B1290C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1D684" wp14:editId="184F5501">
                <wp:simplePos x="0" y="0"/>
                <wp:positionH relativeFrom="margin">
                  <wp:posOffset>5894387</wp:posOffset>
                </wp:positionH>
                <wp:positionV relativeFrom="paragraph">
                  <wp:posOffset>209233</wp:posOffset>
                </wp:positionV>
                <wp:extent cx="1247775" cy="264160"/>
                <wp:effectExtent l="0" t="3492" r="25082" b="25083"/>
                <wp:wrapNone/>
                <wp:docPr id="2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47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FA01A" w14:textId="77777777" w:rsidR="00167B43" w:rsidRPr="00204ECE" w:rsidRDefault="00167B43" w:rsidP="00167B43">
                            <w:pPr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ROVA N. 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0"/>
                              </w:rPr>
                              <w:t>90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4.1pt;margin-top:16.5pt;width:98.25pt;height:20.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">
                <v:textbox style="layout-flow:vertical;mso-layout-flow-alt:bottom-to-top">
                  <w:txbxContent>
                    <w:p w14:paraId="776FA01A" w14:textId="77777777" w:rsidR="00167B43" w:rsidRPr="00204ECE" w:rsidRDefault="00167B43" w:rsidP="00167B43">
                      <w:pPr>
                        <w:rPr>
                          <w:rFonts w:ascii="Arial Rounded MT Bold" w:hAnsi="Arial Rounded MT Bold"/>
                          <w:sz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</w:rPr>
                        <w:t xml:space="preserve">ROVA N. 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0"/>
                        </w:rPr>
                        <w:t>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3B807971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4ABFB3D9" w14:textId="77777777" w:rsidR="00167B43" w:rsidRPr="00167B43" w:rsidRDefault="00167B43" w:rsidP="00167B43">
      <w:pPr>
        <w:rPr>
          <w:rFonts w:ascii="Calibri" w:eastAsia="Calibri" w:hAnsi="Calibri" w:cs="Times New Roman"/>
        </w:rPr>
      </w:pPr>
      <w:r w:rsidRPr="00167B43">
        <w:rPr>
          <w:rFonts w:ascii="Calibri" w:eastAsia="Calibri" w:hAnsi="Calibri" w:cs="Times New Roman"/>
        </w:rPr>
        <w:t>______________________________________________________________________________________________</w:t>
      </w:r>
    </w:p>
    <w:p w14:paraId="376376D5" w14:textId="77777777" w:rsidR="00167B43" w:rsidRPr="00167B43" w:rsidRDefault="00167B43" w:rsidP="00167B43">
      <w:pPr>
        <w:rPr>
          <w:rFonts w:ascii="Arial Rounded MT Bold" w:eastAsia="Times New Roman" w:hAnsi="Arial Rounded MT Bold" w:cs="Times New Roman"/>
          <w:sz w:val="44"/>
          <w:szCs w:val="32"/>
        </w:rPr>
      </w:pPr>
      <w:r w:rsidRPr="00167B43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CD30B" wp14:editId="6DB91201">
                <wp:simplePos x="0" y="0"/>
                <wp:positionH relativeFrom="margin">
                  <wp:posOffset>28575</wp:posOffset>
                </wp:positionH>
                <wp:positionV relativeFrom="paragraph">
                  <wp:posOffset>146685</wp:posOffset>
                </wp:positionV>
                <wp:extent cx="6638925" cy="688340"/>
                <wp:effectExtent l="0" t="0" r="28575" b="16510"/>
                <wp:wrapNone/>
                <wp:docPr id="2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E01E8" w14:textId="77777777" w:rsidR="00167B43" w:rsidRPr="00A23AE5" w:rsidRDefault="00167B43" w:rsidP="00167B43">
                            <w:pPr>
                              <w:rPr>
                                <w:rFonts w:ascii="Arial Rounded MT Bold" w:hAnsi="Arial Rounded MT Bold"/>
                                <w:sz w:val="2"/>
                              </w:rPr>
                            </w:pPr>
                          </w:p>
                          <w:p w14:paraId="017BC986" w14:textId="77777777" w:rsidR="00167B43" w:rsidRDefault="00167B43" w:rsidP="00167B43">
                            <w:pPr>
                              <w:spacing w:after="240"/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>Nome inteiro (em letra de forma) de quem faz a prova: ________________________________________________</w:t>
                            </w:r>
                          </w:p>
                          <w:p w14:paraId="04EEBB8D" w14:textId="77777777" w:rsidR="00167B43" w:rsidRPr="00204ECE" w:rsidRDefault="00167B43" w:rsidP="00167B43">
                            <w:pPr>
                              <w:spacing w:after="240"/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 xml:space="preserve"> 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 __________   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>: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.25pt;margin-top:11.55pt;width:522.75pt;height:54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">
                <v:textbox>
                  <w:txbxContent>
                    <w:p w14:paraId="105E01E8" w14:textId="77777777" w:rsidR="00167B43" w:rsidRPr="00A23AE5" w:rsidRDefault="00167B43" w:rsidP="00167B43">
                      <w:pPr>
                        <w:rPr>
                          <w:rFonts w:ascii="Arial Rounded MT Bold" w:hAnsi="Arial Rounded MT Bold"/>
                          <w:sz w:val="2"/>
                        </w:rPr>
                      </w:pPr>
                    </w:p>
                    <w:p w14:paraId="017BC986" w14:textId="77777777" w:rsidR="00167B43" w:rsidRDefault="00167B43" w:rsidP="00167B43">
                      <w:pPr>
                        <w:spacing w:after="240"/>
                        <w:rPr>
                          <w:rFonts w:ascii="Arial Rounded MT Bold" w:hAnsi="Arial Rounded MT Bold"/>
                          <w:sz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</w:rPr>
                        <w:t>Nome inteiro (em letra de forma) de quem faz a prova: ________________________________________________</w:t>
                      </w:r>
                    </w:p>
                    <w:p w14:paraId="04EEBB8D" w14:textId="77777777" w:rsidR="00167B43" w:rsidRPr="00204ECE" w:rsidRDefault="00167B43" w:rsidP="00167B43">
                      <w:pPr>
                        <w:spacing w:after="240"/>
                        <w:rPr>
                          <w:rFonts w:ascii="Arial Rounded MT Bold" w:hAnsi="Arial Rounded MT Bold"/>
                          <w:sz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proofErr w:type="gram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.: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 xml:space="preserve"> 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</w:rPr>
                        <w:t>: 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7B43">
        <w:rPr>
          <w:rFonts w:ascii="Calibri" w:eastAsia="Calibri" w:hAnsi="Calibri" w:cs="Times New Roman"/>
        </w:rPr>
        <w:br w:type="page"/>
      </w:r>
    </w:p>
    <w:p w14:paraId="0A8CC04C" w14:textId="7E1F8768" w:rsidR="00124FC9" w:rsidRPr="00167B43" w:rsidRDefault="00124FC9" w:rsidP="00167B43"/>
    <w:sectPr w:rsidR="00124FC9" w:rsidRPr="00167B43" w:rsidSect="00D82CC5">
      <w:footerReference w:type="default" r:id="rId11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470B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470BAF" w16cid:durableId="1FF150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85655" w14:textId="77777777" w:rsidR="00A43520" w:rsidRDefault="00A43520" w:rsidP="007843E8">
      <w:pPr>
        <w:spacing w:after="0" w:line="240" w:lineRule="auto"/>
      </w:pPr>
      <w:r>
        <w:separator/>
      </w:r>
    </w:p>
  </w:endnote>
  <w:endnote w:type="continuationSeparator" w:id="0">
    <w:p w14:paraId="2DD47839" w14:textId="77777777" w:rsidR="00A43520" w:rsidRDefault="00A43520" w:rsidP="0078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36D4E" w14:textId="165B97B6" w:rsidR="00BF4E9A" w:rsidRDefault="00167B43" w:rsidP="007843E8">
    <w:pPr>
      <w:pStyle w:val="Rodap"/>
      <w:jc w:val="center"/>
    </w:pPr>
    <w:sdt>
      <w:sdtPr>
        <w:id w:val="1617255278"/>
        <w:docPartObj>
          <w:docPartGallery w:val="Page Numbers (Bottom of Page)"/>
          <w:docPartUnique/>
        </w:docPartObj>
      </w:sdtPr>
      <w:sdtEndPr/>
      <w:sdtContent>
        <w:r w:rsidR="00BF4E9A">
          <w:fldChar w:fldCharType="begin"/>
        </w:r>
        <w:r w:rsidR="00BF4E9A">
          <w:instrText>PAGE   \* MERGEFORMAT</w:instrText>
        </w:r>
        <w:r w:rsidR="00BF4E9A">
          <w:fldChar w:fldCharType="separate"/>
        </w:r>
        <w:r>
          <w:rPr>
            <w:noProof/>
          </w:rPr>
          <w:t>1</w:t>
        </w:r>
        <w:r w:rsidR="00BF4E9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5CF9E" w14:textId="77777777" w:rsidR="00A43520" w:rsidRDefault="00A43520" w:rsidP="007843E8">
      <w:pPr>
        <w:spacing w:after="0" w:line="240" w:lineRule="auto"/>
      </w:pPr>
      <w:r>
        <w:separator/>
      </w:r>
    </w:p>
  </w:footnote>
  <w:footnote w:type="continuationSeparator" w:id="0">
    <w:p w14:paraId="4AAB65A0" w14:textId="77777777" w:rsidR="00A43520" w:rsidRDefault="00A43520" w:rsidP="00784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0C2"/>
    <w:multiLevelType w:val="hybridMultilevel"/>
    <w:tmpl w:val="AC1898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5CD0"/>
    <w:multiLevelType w:val="hybridMultilevel"/>
    <w:tmpl w:val="0074BE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3ACA"/>
    <w:multiLevelType w:val="hybridMultilevel"/>
    <w:tmpl w:val="54DE29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F6E13"/>
    <w:multiLevelType w:val="hybridMultilevel"/>
    <w:tmpl w:val="3E186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A425C"/>
    <w:multiLevelType w:val="hybridMultilevel"/>
    <w:tmpl w:val="1234BAD2"/>
    <w:lvl w:ilvl="0" w:tplc="8384D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41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C2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43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AC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A8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4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A6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E339E9"/>
    <w:multiLevelType w:val="hybridMultilevel"/>
    <w:tmpl w:val="6B5290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93A0D"/>
    <w:multiLevelType w:val="hybridMultilevel"/>
    <w:tmpl w:val="8AE267C0"/>
    <w:lvl w:ilvl="0" w:tplc="94E82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43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66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E9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A4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A3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29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E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4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0319C6"/>
    <w:multiLevelType w:val="hybridMultilevel"/>
    <w:tmpl w:val="E7C642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E24DB"/>
    <w:multiLevelType w:val="hybridMultilevel"/>
    <w:tmpl w:val="E7C642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24E7A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D687F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7079A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2">
    <w:nsid w:val="3A494FA3"/>
    <w:multiLevelType w:val="hybridMultilevel"/>
    <w:tmpl w:val="44C81B3A"/>
    <w:lvl w:ilvl="0" w:tplc="064C08D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D3631"/>
    <w:multiLevelType w:val="hybridMultilevel"/>
    <w:tmpl w:val="8CC4D0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B3F0D"/>
    <w:multiLevelType w:val="hybridMultilevel"/>
    <w:tmpl w:val="63622F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F7C74"/>
    <w:multiLevelType w:val="hybridMultilevel"/>
    <w:tmpl w:val="0A26C0FC"/>
    <w:lvl w:ilvl="0" w:tplc="2BA49174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6294D"/>
    <w:multiLevelType w:val="hybridMultilevel"/>
    <w:tmpl w:val="206AD7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825D1"/>
    <w:multiLevelType w:val="hybridMultilevel"/>
    <w:tmpl w:val="0E508A8E"/>
    <w:lvl w:ilvl="0" w:tplc="0416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53AF28B2"/>
    <w:multiLevelType w:val="hybridMultilevel"/>
    <w:tmpl w:val="6F1288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A31D2"/>
    <w:multiLevelType w:val="hybridMultilevel"/>
    <w:tmpl w:val="20663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15A2C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6602C"/>
    <w:multiLevelType w:val="hybridMultilevel"/>
    <w:tmpl w:val="5BF6565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94A4F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0440F"/>
    <w:multiLevelType w:val="multilevel"/>
    <w:tmpl w:val="69CA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8"/>
  </w:num>
  <w:num w:numId="5">
    <w:abstractNumId w:val="15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  <w:num w:numId="14">
    <w:abstractNumId w:val="5"/>
  </w:num>
  <w:num w:numId="15">
    <w:abstractNumId w:val="19"/>
  </w:num>
  <w:num w:numId="16">
    <w:abstractNumId w:val="2"/>
  </w:num>
  <w:num w:numId="17">
    <w:abstractNumId w:val="14"/>
  </w:num>
  <w:num w:numId="18">
    <w:abstractNumId w:val="4"/>
  </w:num>
  <w:num w:numId="19">
    <w:abstractNumId w:val="6"/>
  </w:num>
  <w:num w:numId="20">
    <w:abstractNumId w:val="23"/>
  </w:num>
  <w:num w:numId="21">
    <w:abstractNumId w:val="21"/>
  </w:num>
  <w:num w:numId="22">
    <w:abstractNumId w:val="17"/>
  </w:num>
  <w:num w:numId="23">
    <w:abstractNumId w:val="22"/>
  </w:num>
  <w:num w:numId="24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anpietro Carraro">
    <w15:presenceInfo w15:providerId="None" w15:userId="Gianpietro Carra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white,#ffff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7B"/>
    <w:rsid w:val="00005699"/>
    <w:rsid w:val="00010EA7"/>
    <w:rsid w:val="00015DC6"/>
    <w:rsid w:val="00022579"/>
    <w:rsid w:val="000241D5"/>
    <w:rsid w:val="00035080"/>
    <w:rsid w:val="00036B4A"/>
    <w:rsid w:val="00044072"/>
    <w:rsid w:val="00052676"/>
    <w:rsid w:val="0005355A"/>
    <w:rsid w:val="00060177"/>
    <w:rsid w:val="0006354D"/>
    <w:rsid w:val="00072D0B"/>
    <w:rsid w:val="0007361C"/>
    <w:rsid w:val="00076AC5"/>
    <w:rsid w:val="00077BDC"/>
    <w:rsid w:val="00085099"/>
    <w:rsid w:val="00090523"/>
    <w:rsid w:val="00091E91"/>
    <w:rsid w:val="000A20CD"/>
    <w:rsid w:val="000A6139"/>
    <w:rsid w:val="000B3655"/>
    <w:rsid w:val="000B4D8F"/>
    <w:rsid w:val="000C3B9D"/>
    <w:rsid w:val="000C4596"/>
    <w:rsid w:val="000D0D2B"/>
    <w:rsid w:val="000E1069"/>
    <w:rsid w:val="000E4666"/>
    <w:rsid w:val="000E4AFD"/>
    <w:rsid w:val="000E4E5B"/>
    <w:rsid w:val="000F6E6F"/>
    <w:rsid w:val="00121B13"/>
    <w:rsid w:val="00122148"/>
    <w:rsid w:val="00124FC9"/>
    <w:rsid w:val="001427BE"/>
    <w:rsid w:val="0014771F"/>
    <w:rsid w:val="00150338"/>
    <w:rsid w:val="00161669"/>
    <w:rsid w:val="00165BD9"/>
    <w:rsid w:val="00167B43"/>
    <w:rsid w:val="00172427"/>
    <w:rsid w:val="0018431E"/>
    <w:rsid w:val="001855AB"/>
    <w:rsid w:val="00185C8B"/>
    <w:rsid w:val="001A3744"/>
    <w:rsid w:val="001A62D9"/>
    <w:rsid w:val="001B24C6"/>
    <w:rsid w:val="001D1AB8"/>
    <w:rsid w:val="001D7B9A"/>
    <w:rsid w:val="001E0339"/>
    <w:rsid w:val="001F4CD7"/>
    <w:rsid w:val="002012EC"/>
    <w:rsid w:val="0020265A"/>
    <w:rsid w:val="00203D9A"/>
    <w:rsid w:val="002049EA"/>
    <w:rsid w:val="0020595B"/>
    <w:rsid w:val="00210EEE"/>
    <w:rsid w:val="00211043"/>
    <w:rsid w:val="0022324B"/>
    <w:rsid w:val="0022709F"/>
    <w:rsid w:val="00241E59"/>
    <w:rsid w:val="00244AE0"/>
    <w:rsid w:val="002557C0"/>
    <w:rsid w:val="002623AB"/>
    <w:rsid w:val="00264C06"/>
    <w:rsid w:val="002747E9"/>
    <w:rsid w:val="00275CDA"/>
    <w:rsid w:val="00276DFA"/>
    <w:rsid w:val="00277ADC"/>
    <w:rsid w:val="00284E75"/>
    <w:rsid w:val="002912E4"/>
    <w:rsid w:val="00294013"/>
    <w:rsid w:val="00295298"/>
    <w:rsid w:val="002A778C"/>
    <w:rsid w:val="002B7E6E"/>
    <w:rsid w:val="002D2330"/>
    <w:rsid w:val="002D58DC"/>
    <w:rsid w:val="002F4245"/>
    <w:rsid w:val="00303B77"/>
    <w:rsid w:val="00304F5F"/>
    <w:rsid w:val="0031003C"/>
    <w:rsid w:val="00312D91"/>
    <w:rsid w:val="00316FF8"/>
    <w:rsid w:val="0032642C"/>
    <w:rsid w:val="0033374E"/>
    <w:rsid w:val="003658A4"/>
    <w:rsid w:val="003722CB"/>
    <w:rsid w:val="00376E12"/>
    <w:rsid w:val="0038211B"/>
    <w:rsid w:val="003851BB"/>
    <w:rsid w:val="0039457B"/>
    <w:rsid w:val="003A220B"/>
    <w:rsid w:val="003A3BA9"/>
    <w:rsid w:val="003A5F36"/>
    <w:rsid w:val="003B793C"/>
    <w:rsid w:val="003C6FAF"/>
    <w:rsid w:val="003D1E8F"/>
    <w:rsid w:val="003E304D"/>
    <w:rsid w:val="003E5E56"/>
    <w:rsid w:val="003E6BB8"/>
    <w:rsid w:val="004063A0"/>
    <w:rsid w:val="00411D3C"/>
    <w:rsid w:val="00411E3D"/>
    <w:rsid w:val="00413B8A"/>
    <w:rsid w:val="004149CC"/>
    <w:rsid w:val="00415CB7"/>
    <w:rsid w:val="00450516"/>
    <w:rsid w:val="00454202"/>
    <w:rsid w:val="00470B1F"/>
    <w:rsid w:val="0048104B"/>
    <w:rsid w:val="004812A1"/>
    <w:rsid w:val="0049764A"/>
    <w:rsid w:val="004A2727"/>
    <w:rsid w:val="004A27E1"/>
    <w:rsid w:val="004C570A"/>
    <w:rsid w:val="004D5198"/>
    <w:rsid w:val="004D6ED6"/>
    <w:rsid w:val="004E177B"/>
    <w:rsid w:val="004E2F64"/>
    <w:rsid w:val="004E6F31"/>
    <w:rsid w:val="004F4E8D"/>
    <w:rsid w:val="00505762"/>
    <w:rsid w:val="0051069A"/>
    <w:rsid w:val="00510ED7"/>
    <w:rsid w:val="00513C81"/>
    <w:rsid w:val="00514534"/>
    <w:rsid w:val="00522394"/>
    <w:rsid w:val="00541FF1"/>
    <w:rsid w:val="00545133"/>
    <w:rsid w:val="00546D1F"/>
    <w:rsid w:val="005519DE"/>
    <w:rsid w:val="00554D57"/>
    <w:rsid w:val="0056453E"/>
    <w:rsid w:val="00566A47"/>
    <w:rsid w:val="005705EC"/>
    <w:rsid w:val="00577012"/>
    <w:rsid w:val="00580A62"/>
    <w:rsid w:val="0059040B"/>
    <w:rsid w:val="005A0022"/>
    <w:rsid w:val="005C0EB8"/>
    <w:rsid w:val="005C4D65"/>
    <w:rsid w:val="005D62AE"/>
    <w:rsid w:val="005E5482"/>
    <w:rsid w:val="005E6771"/>
    <w:rsid w:val="005F01E8"/>
    <w:rsid w:val="005F35CE"/>
    <w:rsid w:val="005F46E4"/>
    <w:rsid w:val="005F5A96"/>
    <w:rsid w:val="00611264"/>
    <w:rsid w:val="006119D0"/>
    <w:rsid w:val="00634E7F"/>
    <w:rsid w:val="006432C4"/>
    <w:rsid w:val="006442F7"/>
    <w:rsid w:val="00646F9E"/>
    <w:rsid w:val="00653FC4"/>
    <w:rsid w:val="00657884"/>
    <w:rsid w:val="00687422"/>
    <w:rsid w:val="006B55A3"/>
    <w:rsid w:val="006C2B40"/>
    <w:rsid w:val="006D0553"/>
    <w:rsid w:val="006E0C1F"/>
    <w:rsid w:val="006E3B4D"/>
    <w:rsid w:val="00703CF2"/>
    <w:rsid w:val="007103F1"/>
    <w:rsid w:val="0071599A"/>
    <w:rsid w:val="0071658D"/>
    <w:rsid w:val="00717685"/>
    <w:rsid w:val="00735A90"/>
    <w:rsid w:val="00740D36"/>
    <w:rsid w:val="007454F9"/>
    <w:rsid w:val="00760749"/>
    <w:rsid w:val="0076209E"/>
    <w:rsid w:val="00772F8D"/>
    <w:rsid w:val="007748F8"/>
    <w:rsid w:val="00775B47"/>
    <w:rsid w:val="007843E8"/>
    <w:rsid w:val="00787548"/>
    <w:rsid w:val="00787CB9"/>
    <w:rsid w:val="00795682"/>
    <w:rsid w:val="007A34CF"/>
    <w:rsid w:val="007A7EB7"/>
    <w:rsid w:val="007C5C92"/>
    <w:rsid w:val="007D200B"/>
    <w:rsid w:val="007D6947"/>
    <w:rsid w:val="007F109F"/>
    <w:rsid w:val="007F504D"/>
    <w:rsid w:val="007F58FC"/>
    <w:rsid w:val="00803656"/>
    <w:rsid w:val="00811E9E"/>
    <w:rsid w:val="00812BE8"/>
    <w:rsid w:val="00812E4D"/>
    <w:rsid w:val="008159C7"/>
    <w:rsid w:val="008174C1"/>
    <w:rsid w:val="00825E87"/>
    <w:rsid w:val="008303A6"/>
    <w:rsid w:val="00831F3B"/>
    <w:rsid w:val="00852F1E"/>
    <w:rsid w:val="0086367D"/>
    <w:rsid w:val="00863D00"/>
    <w:rsid w:val="008645CC"/>
    <w:rsid w:val="00880DBC"/>
    <w:rsid w:val="008819F5"/>
    <w:rsid w:val="00890ECE"/>
    <w:rsid w:val="00897409"/>
    <w:rsid w:val="008A1C4F"/>
    <w:rsid w:val="008A4BE8"/>
    <w:rsid w:val="008A5BC7"/>
    <w:rsid w:val="008A7CBC"/>
    <w:rsid w:val="008C15FC"/>
    <w:rsid w:val="008C58B2"/>
    <w:rsid w:val="008D1EF5"/>
    <w:rsid w:val="008D4936"/>
    <w:rsid w:val="008F0A5D"/>
    <w:rsid w:val="008F1610"/>
    <w:rsid w:val="008F1712"/>
    <w:rsid w:val="008F27FF"/>
    <w:rsid w:val="00906F62"/>
    <w:rsid w:val="0092165A"/>
    <w:rsid w:val="009235BB"/>
    <w:rsid w:val="009343BA"/>
    <w:rsid w:val="009400DA"/>
    <w:rsid w:val="00954B45"/>
    <w:rsid w:val="00960A4E"/>
    <w:rsid w:val="009676A5"/>
    <w:rsid w:val="00975B7B"/>
    <w:rsid w:val="009801A7"/>
    <w:rsid w:val="00981AF5"/>
    <w:rsid w:val="00982B68"/>
    <w:rsid w:val="00986245"/>
    <w:rsid w:val="009A379A"/>
    <w:rsid w:val="009A7A19"/>
    <w:rsid w:val="009B3F98"/>
    <w:rsid w:val="009C5C0D"/>
    <w:rsid w:val="009C7C66"/>
    <w:rsid w:val="009D5BA9"/>
    <w:rsid w:val="009E7629"/>
    <w:rsid w:val="009F573D"/>
    <w:rsid w:val="009F767B"/>
    <w:rsid w:val="00A001F9"/>
    <w:rsid w:val="00A029A2"/>
    <w:rsid w:val="00A06B0D"/>
    <w:rsid w:val="00A14A6B"/>
    <w:rsid w:val="00A303FD"/>
    <w:rsid w:val="00A31EF6"/>
    <w:rsid w:val="00A31FFE"/>
    <w:rsid w:val="00A43520"/>
    <w:rsid w:val="00A50E46"/>
    <w:rsid w:val="00A51F5A"/>
    <w:rsid w:val="00A66F96"/>
    <w:rsid w:val="00A75BC3"/>
    <w:rsid w:val="00A82D20"/>
    <w:rsid w:val="00A85B9A"/>
    <w:rsid w:val="00AA20B4"/>
    <w:rsid w:val="00AA2841"/>
    <w:rsid w:val="00AC48E1"/>
    <w:rsid w:val="00AC4ACA"/>
    <w:rsid w:val="00AD0A47"/>
    <w:rsid w:val="00AE5D7A"/>
    <w:rsid w:val="00AF79EB"/>
    <w:rsid w:val="00B007D9"/>
    <w:rsid w:val="00B00DA6"/>
    <w:rsid w:val="00B073E4"/>
    <w:rsid w:val="00B07510"/>
    <w:rsid w:val="00B07C8E"/>
    <w:rsid w:val="00B101A0"/>
    <w:rsid w:val="00B13F5C"/>
    <w:rsid w:val="00B17EC3"/>
    <w:rsid w:val="00B213E6"/>
    <w:rsid w:val="00B440FF"/>
    <w:rsid w:val="00B471DD"/>
    <w:rsid w:val="00B57023"/>
    <w:rsid w:val="00B71754"/>
    <w:rsid w:val="00B83889"/>
    <w:rsid w:val="00B860B7"/>
    <w:rsid w:val="00B90233"/>
    <w:rsid w:val="00B90A79"/>
    <w:rsid w:val="00B9517A"/>
    <w:rsid w:val="00BB3B54"/>
    <w:rsid w:val="00BB7757"/>
    <w:rsid w:val="00BC1B7D"/>
    <w:rsid w:val="00BD0178"/>
    <w:rsid w:val="00BE487F"/>
    <w:rsid w:val="00BF4E9A"/>
    <w:rsid w:val="00C07923"/>
    <w:rsid w:val="00C126B8"/>
    <w:rsid w:val="00C138BB"/>
    <w:rsid w:val="00C1719F"/>
    <w:rsid w:val="00C231BD"/>
    <w:rsid w:val="00C25D5A"/>
    <w:rsid w:val="00C33A9E"/>
    <w:rsid w:val="00C35327"/>
    <w:rsid w:val="00C44405"/>
    <w:rsid w:val="00C51468"/>
    <w:rsid w:val="00C543FB"/>
    <w:rsid w:val="00C662E2"/>
    <w:rsid w:val="00C67FD9"/>
    <w:rsid w:val="00C7146F"/>
    <w:rsid w:val="00C7427A"/>
    <w:rsid w:val="00C74377"/>
    <w:rsid w:val="00C8050D"/>
    <w:rsid w:val="00C83100"/>
    <w:rsid w:val="00C92AA1"/>
    <w:rsid w:val="00C930D3"/>
    <w:rsid w:val="00CA1B79"/>
    <w:rsid w:val="00CA5442"/>
    <w:rsid w:val="00CB2ECE"/>
    <w:rsid w:val="00CC1600"/>
    <w:rsid w:val="00CC36E7"/>
    <w:rsid w:val="00CD02ED"/>
    <w:rsid w:val="00CD289D"/>
    <w:rsid w:val="00CD772A"/>
    <w:rsid w:val="00CD7867"/>
    <w:rsid w:val="00CE6CCC"/>
    <w:rsid w:val="00CF2B05"/>
    <w:rsid w:val="00CF3368"/>
    <w:rsid w:val="00CF439C"/>
    <w:rsid w:val="00CF4E64"/>
    <w:rsid w:val="00CF5A21"/>
    <w:rsid w:val="00D00F95"/>
    <w:rsid w:val="00D171F9"/>
    <w:rsid w:val="00D17837"/>
    <w:rsid w:val="00D3123B"/>
    <w:rsid w:val="00D33686"/>
    <w:rsid w:val="00D3395C"/>
    <w:rsid w:val="00D3722A"/>
    <w:rsid w:val="00D470B6"/>
    <w:rsid w:val="00D547D2"/>
    <w:rsid w:val="00D55718"/>
    <w:rsid w:val="00D67771"/>
    <w:rsid w:val="00D80E1F"/>
    <w:rsid w:val="00D82899"/>
    <w:rsid w:val="00D82CC5"/>
    <w:rsid w:val="00D850DE"/>
    <w:rsid w:val="00D91875"/>
    <w:rsid w:val="00D948C8"/>
    <w:rsid w:val="00DA7AF0"/>
    <w:rsid w:val="00DC2404"/>
    <w:rsid w:val="00DC6388"/>
    <w:rsid w:val="00DD0DEA"/>
    <w:rsid w:val="00DE0E28"/>
    <w:rsid w:val="00DE6567"/>
    <w:rsid w:val="00DF6068"/>
    <w:rsid w:val="00DF65C3"/>
    <w:rsid w:val="00DF7607"/>
    <w:rsid w:val="00DF7E59"/>
    <w:rsid w:val="00E00B21"/>
    <w:rsid w:val="00E03FA4"/>
    <w:rsid w:val="00E105D0"/>
    <w:rsid w:val="00E1209E"/>
    <w:rsid w:val="00E12A11"/>
    <w:rsid w:val="00E12FAC"/>
    <w:rsid w:val="00E16187"/>
    <w:rsid w:val="00E17F36"/>
    <w:rsid w:val="00E225B1"/>
    <w:rsid w:val="00E23947"/>
    <w:rsid w:val="00E27BEF"/>
    <w:rsid w:val="00E429C9"/>
    <w:rsid w:val="00E432EF"/>
    <w:rsid w:val="00E52368"/>
    <w:rsid w:val="00E547DF"/>
    <w:rsid w:val="00E61847"/>
    <w:rsid w:val="00E61B8F"/>
    <w:rsid w:val="00E66CC2"/>
    <w:rsid w:val="00E674A2"/>
    <w:rsid w:val="00E7251C"/>
    <w:rsid w:val="00E7469E"/>
    <w:rsid w:val="00E86154"/>
    <w:rsid w:val="00E87A7E"/>
    <w:rsid w:val="00EC1F28"/>
    <w:rsid w:val="00EC22DF"/>
    <w:rsid w:val="00EC4DC3"/>
    <w:rsid w:val="00EE3919"/>
    <w:rsid w:val="00EF003F"/>
    <w:rsid w:val="00EF5851"/>
    <w:rsid w:val="00EF638A"/>
    <w:rsid w:val="00F00AF7"/>
    <w:rsid w:val="00F07B07"/>
    <w:rsid w:val="00F1161E"/>
    <w:rsid w:val="00F16E5D"/>
    <w:rsid w:val="00F21210"/>
    <w:rsid w:val="00F2502C"/>
    <w:rsid w:val="00F32509"/>
    <w:rsid w:val="00F42B33"/>
    <w:rsid w:val="00F44FA8"/>
    <w:rsid w:val="00F4562B"/>
    <w:rsid w:val="00F519CF"/>
    <w:rsid w:val="00F55FC4"/>
    <w:rsid w:val="00F67D3A"/>
    <w:rsid w:val="00F77892"/>
    <w:rsid w:val="00F87FAC"/>
    <w:rsid w:val="00F9275A"/>
    <w:rsid w:val="00F97A88"/>
    <w:rsid w:val="00FA6B9A"/>
    <w:rsid w:val="00FB0D8D"/>
    <w:rsid w:val="00FB163F"/>
    <w:rsid w:val="00FC106E"/>
    <w:rsid w:val="00FD60A5"/>
    <w:rsid w:val="00FD7958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white,#ffff81"/>
    </o:shapedefaults>
    <o:shapelayout v:ext="edit">
      <o:idmap v:ext="edit" data="1"/>
    </o:shapelayout>
  </w:shapeDefaults>
  <w:decimalSymbol w:val=","/>
  <w:listSeparator w:val=";"/>
  <w14:docId w14:val="76AA2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43E8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236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21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43E8"/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rsid w:val="00C3532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714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3E8"/>
  </w:style>
  <w:style w:type="paragraph" w:styleId="Rodap">
    <w:name w:val="footer"/>
    <w:basedOn w:val="Normal"/>
    <w:link w:val="Rodap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3E8"/>
  </w:style>
  <w:style w:type="paragraph" w:customStyle="1" w:styleId="Default">
    <w:name w:val="Default"/>
    <w:rsid w:val="008A1C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5051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76E12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21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odetexto2">
    <w:name w:val="Body Text 2"/>
    <w:basedOn w:val="Normal"/>
    <w:link w:val="Corpodetexto2Char"/>
    <w:semiHidden/>
    <w:rsid w:val="0038211B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8211B"/>
    <w:rPr>
      <w:rFonts w:ascii="Bookman Old Style" w:eastAsia="Times New Roman" w:hAnsi="Bookman Old Style" w:cs="Times New Roman"/>
      <w:szCs w:val="20"/>
      <w:lang w:eastAsia="pt-BR"/>
    </w:rPr>
  </w:style>
  <w:style w:type="paragraph" w:customStyle="1" w:styleId="Pa2">
    <w:name w:val="Pa2"/>
    <w:basedOn w:val="Default"/>
    <w:next w:val="Default"/>
    <w:uiPriority w:val="99"/>
    <w:rsid w:val="0022709F"/>
    <w:pPr>
      <w:spacing w:line="241" w:lineRule="atLeast"/>
    </w:pPr>
    <w:rPr>
      <w:rFonts w:ascii="Open Sans" w:hAnsi="Open Sans" w:cstheme="minorBidi"/>
      <w:color w:val="auto"/>
    </w:rPr>
  </w:style>
  <w:style w:type="character" w:customStyle="1" w:styleId="A3">
    <w:name w:val="A3"/>
    <w:uiPriority w:val="99"/>
    <w:rsid w:val="0022709F"/>
    <w:rPr>
      <w:rFonts w:cs="Open Sans"/>
      <w:color w:val="000000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23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52368"/>
  </w:style>
  <w:style w:type="paragraph" w:styleId="Ttulo">
    <w:name w:val="Title"/>
    <w:basedOn w:val="Normal"/>
    <w:next w:val="Normal"/>
    <w:link w:val="TtuloChar"/>
    <w:uiPriority w:val="10"/>
    <w:qFormat/>
    <w:rsid w:val="00E523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rio">
    <w:name w:val="annotation reference"/>
    <w:basedOn w:val="Fontepargpadro"/>
    <w:uiPriority w:val="99"/>
    <w:semiHidden/>
    <w:unhideWhenUsed/>
    <w:rsid w:val="00E523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23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2368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29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029A2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C543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BA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607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015DC6"/>
    <w:pPr>
      <w:outlineLvl w:val="9"/>
    </w:pPr>
    <w:rPr>
      <w:rFonts w:asciiTheme="majorHAnsi" w:hAnsiTheme="majorHAnsi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15DC6"/>
    <w:pPr>
      <w:tabs>
        <w:tab w:val="right" w:leader="dot" w:pos="10456"/>
      </w:tabs>
      <w:spacing w:after="100"/>
    </w:pPr>
    <w:rPr>
      <w:rFonts w:ascii="Arial Rounded MT Bold" w:hAnsi="Arial Rounded MT Bold"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43E8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236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21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43E8"/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rsid w:val="00C3532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714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3E8"/>
  </w:style>
  <w:style w:type="paragraph" w:styleId="Rodap">
    <w:name w:val="footer"/>
    <w:basedOn w:val="Normal"/>
    <w:link w:val="Rodap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3E8"/>
  </w:style>
  <w:style w:type="paragraph" w:customStyle="1" w:styleId="Default">
    <w:name w:val="Default"/>
    <w:rsid w:val="008A1C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5051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76E12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21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odetexto2">
    <w:name w:val="Body Text 2"/>
    <w:basedOn w:val="Normal"/>
    <w:link w:val="Corpodetexto2Char"/>
    <w:semiHidden/>
    <w:rsid w:val="0038211B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8211B"/>
    <w:rPr>
      <w:rFonts w:ascii="Bookman Old Style" w:eastAsia="Times New Roman" w:hAnsi="Bookman Old Style" w:cs="Times New Roman"/>
      <w:szCs w:val="20"/>
      <w:lang w:eastAsia="pt-BR"/>
    </w:rPr>
  </w:style>
  <w:style w:type="paragraph" w:customStyle="1" w:styleId="Pa2">
    <w:name w:val="Pa2"/>
    <w:basedOn w:val="Default"/>
    <w:next w:val="Default"/>
    <w:uiPriority w:val="99"/>
    <w:rsid w:val="0022709F"/>
    <w:pPr>
      <w:spacing w:line="241" w:lineRule="atLeast"/>
    </w:pPr>
    <w:rPr>
      <w:rFonts w:ascii="Open Sans" w:hAnsi="Open Sans" w:cstheme="minorBidi"/>
      <w:color w:val="auto"/>
    </w:rPr>
  </w:style>
  <w:style w:type="character" w:customStyle="1" w:styleId="A3">
    <w:name w:val="A3"/>
    <w:uiPriority w:val="99"/>
    <w:rsid w:val="0022709F"/>
    <w:rPr>
      <w:rFonts w:cs="Open Sans"/>
      <w:color w:val="000000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23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52368"/>
  </w:style>
  <w:style w:type="paragraph" w:styleId="Ttulo">
    <w:name w:val="Title"/>
    <w:basedOn w:val="Normal"/>
    <w:next w:val="Normal"/>
    <w:link w:val="TtuloChar"/>
    <w:uiPriority w:val="10"/>
    <w:qFormat/>
    <w:rsid w:val="00E523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rio">
    <w:name w:val="annotation reference"/>
    <w:basedOn w:val="Fontepargpadro"/>
    <w:uiPriority w:val="99"/>
    <w:semiHidden/>
    <w:unhideWhenUsed/>
    <w:rsid w:val="00E523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23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2368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29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029A2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C543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BA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607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015DC6"/>
    <w:pPr>
      <w:outlineLvl w:val="9"/>
    </w:pPr>
    <w:rPr>
      <w:rFonts w:asciiTheme="majorHAnsi" w:hAnsiTheme="majorHAnsi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15DC6"/>
    <w:pPr>
      <w:tabs>
        <w:tab w:val="right" w:leader="dot" w:pos="10456"/>
      </w:tabs>
      <w:spacing w:after="100"/>
    </w:pPr>
    <w:rPr>
      <w:rFonts w:ascii="Arial Rounded MT Bold" w:hAnsi="Arial Rounded MT Bold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6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missionebelem.com/plataforma/filmesescoladepastores/" TargetMode="External"/><Relationship Id="rId10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0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801D7-9371-40DF-82E7-E4017683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2004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Missao Belem</Company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Gianpietro Carraro</dc:creator>
  <cp:lastModifiedBy>User</cp:lastModifiedBy>
  <cp:revision>2</cp:revision>
  <cp:lastPrinted>2019-01-14T15:37:00Z</cp:lastPrinted>
  <dcterms:created xsi:type="dcterms:W3CDTF">2019-02-11T13:16:00Z</dcterms:created>
  <dcterms:modified xsi:type="dcterms:W3CDTF">2019-02-11T13:16:00Z</dcterms:modified>
</cp:coreProperties>
</file>