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8D" w:rsidRPr="00AE718D" w:rsidRDefault="00C77DF7" w:rsidP="00C77DF7">
      <w:pPr>
        <w:pStyle w:val="Ttulo1"/>
        <w:spacing w:before="0"/>
      </w:pPr>
      <w:bookmarkStart w:id="0" w:name="_GoBack"/>
      <w:r>
        <w:t xml:space="preserve">36. </w:t>
      </w:r>
      <w:r w:rsidR="00AE718D" w:rsidRPr="00AE718D">
        <w:t xml:space="preserve">RESUMO </w:t>
      </w:r>
      <w:r w:rsidR="001E0CF0">
        <w:t>das mensagens</w:t>
      </w:r>
    </w:p>
    <w:bookmarkEnd w:id="0"/>
    <w:p w:rsidR="001E0CF0" w:rsidRDefault="001E0CF0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</w:p>
    <w:p w:rsidR="00AE718D" w:rsidRDefault="00AE718D" w:rsidP="00AE718D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AE718D">
        <w:rPr>
          <w:rFonts w:ascii="Tahoma" w:hAnsi="Tahoma" w:cs="Tahoma"/>
          <w:color w:val="212121"/>
        </w:rPr>
        <w:t xml:space="preserve">Inicia-se com uma calorosa acolhida da pessoa </w:t>
      </w:r>
      <w:r>
        <w:rPr>
          <w:rFonts w:ascii="Tahoma" w:hAnsi="Tahoma" w:cs="Tahoma"/>
          <w:color w:val="212121"/>
        </w:rPr>
        <w:t xml:space="preserve">que vem ao encontro, cria-se um </w:t>
      </w:r>
      <w:r w:rsidRPr="00AE718D">
        <w:rPr>
          <w:rFonts w:ascii="Tahoma" w:hAnsi="Tahoma" w:cs="Tahoma"/>
          <w:color w:val="212121"/>
        </w:rPr>
        <w:t>momento festivo com as músicas, faz-se uma apresentação e, em seguida, entram os</w:t>
      </w:r>
      <w:r>
        <w:rPr>
          <w:rFonts w:ascii="Tahoma" w:hAnsi="Tahoma" w:cs="Tahoma"/>
          <w:color w:val="212121"/>
        </w:rPr>
        <w:t xml:space="preserve"> </w:t>
      </w:r>
      <w:r w:rsidRPr="00AE718D">
        <w:rPr>
          <w:rFonts w:ascii="Tahoma" w:hAnsi="Tahoma" w:cs="Tahoma"/>
          <w:color w:val="212121"/>
        </w:rPr>
        <w:t>temas:</w:t>
      </w:r>
    </w:p>
    <w:p w:rsidR="00AE718D" w:rsidRPr="00AE718D" w:rsidRDefault="00AE718D" w:rsidP="00AE71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AE718D" w:rsidRDefault="00AE718D" w:rsidP="001B4026">
      <w:pPr>
        <w:pStyle w:val="Ttulo2"/>
        <w:numPr>
          <w:ilvl w:val="0"/>
          <w:numId w:val="24"/>
        </w:numPr>
      </w:pPr>
      <w:r w:rsidRPr="00AE718D">
        <w:t xml:space="preserve"> "DEUS TE AMA!":</w:t>
      </w:r>
    </w:p>
    <w:p w:rsidR="00745889" w:rsidRDefault="00745889" w:rsidP="0074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12121"/>
          <w:sz w:val="21"/>
          <w:szCs w:val="21"/>
        </w:rPr>
      </w:pPr>
    </w:p>
    <w:p w:rsidR="00745889" w:rsidRPr="00745889" w:rsidRDefault="00BF327E" w:rsidP="00745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C2657FA" wp14:editId="1609FA6C">
                <wp:simplePos x="0" y="0"/>
                <wp:positionH relativeFrom="column">
                  <wp:posOffset>5172710</wp:posOffset>
                </wp:positionH>
                <wp:positionV relativeFrom="paragraph">
                  <wp:posOffset>670560</wp:posOffset>
                </wp:positionV>
                <wp:extent cx="2499360" cy="281940"/>
                <wp:effectExtent l="3810" t="0" r="19050" b="19050"/>
                <wp:wrapNone/>
                <wp:docPr id="5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499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BF327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>Hoje medite somente essa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7.3pt;margin-top:52.8pt;width:196.8pt;height:22.2pt;rotation:9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utNAIAAFoEAAAOAAAAZHJzL2Uyb0RvYy54bWysVNuO0zAQfUfiHyy/0zShLW3UdLV0KUJa&#10;LtIuH+A4TmNhe4ztNlm+nrFT2rKIF0QeLI9nfHzmzEzWN4NW5Cicl2Aqmk+mlAjDoZFmX9Gvj7tX&#10;S0p8YKZhCoyo6JPw9Gbz8sW6t6UooAPVCEcQxPiytxXtQrBllnneCc38BKww6GzBaRbQdPuscaxH&#10;dK2yYjpdZD24xjrgwns8vRuddJPw21bw8LltvQhEVRS5hbS6tNZxzTZrVu4ds53kJxrsH1hoJg0+&#10;eoa6Y4GRg5N/QGnJHXhow4SDzqBtJRcpB8wmnz7L5qFjVqRcUBxvzzL5/wfLPx2/OCKbis7zBSWG&#10;aSzSlsmBkUaQRzEEIEVUqbe+xOAHi+FheAsDVjtl7O098G+eGNh2zOzFrXPQd4I1yDKPN7OrqyOO&#10;jyB1/xEafIwdAiSgoXWaOMASzWfT+KVTlIjgW1i7p3O9kBXheFjMVqvXC3Rx9BXLfDVLBc1YGbFi&#10;Oazz4b0ATeKmog77IaGy470PkdslJIZ7ULLZSaWS4fb1VjlyZNg7u/SldJ6FKUP6iq7mxXyU468Q&#10;KadfBH97ScuAQ6CkruhyzDy1ZRTxnWnSPjCpxj1SVuakahRylDQM9YCBUeoamifUNymJ2uBwYuYd&#10;uB+U9NjoFfXfD8wJStQHgzVa5TOUjYRkzOZvCjTctae+9jDDEaqigZJxuw1pmqJgBm6xlq1Mwl6Y&#10;nLhiAye9T8MWJ+TaTlGXX8LmJwAAAP//AwBQSwMEFAAGAAgAAAAhADgkZqrhAAAADAEAAA8AAABk&#10;cnMvZG93bnJldi54bWxMj8FOwzAQRO9I/IO1SNxah6RYTZpNhZA4IE5tQYKbG7txlHgdxW6T/j3u&#10;CY6rfZp5U25n27OLHn3rCOFpmQDTVDvVUoPweXhbrIH5IEnJ3pFGuGoP2+r+rpSFchPt9GUfGhZD&#10;yBcSwYQwFJz72mgr/dINmuLv5EYrQzzHhqtRTjHc9jxNEsGtbCk2GDnoV6Prbn+2CMPq6/l9JCF+&#10;vjs1fRg5d1faIT4+zC8bYEHP4Q+Gm35Uhyo6Hd2ZlGc9Qr7O04giLEQeR92IJMsEsCNClq4E8Krk&#10;/0dUvwAAAP//AwBQSwECLQAUAAYACAAAACEAtoM4kv4AAADhAQAAEwAAAAAAAAAAAAAAAAAAAAAA&#10;W0NvbnRlbnRfVHlwZXNdLnhtbFBLAQItABQABgAIAAAAIQA4/SH/1gAAAJQBAAALAAAAAAAAAAAA&#10;AAAAAC8BAABfcmVscy8ucmVsc1BLAQItABQABgAIAAAAIQAMeButNAIAAFoEAAAOAAAAAAAAAAAA&#10;AAAAAC4CAABkcnMvZTJvRG9jLnhtbFBLAQItABQABgAIAAAAIQA4JGaq4QAAAAwBAAAPAAAAAAAA&#10;AAAAAAAAAI4EAABkcnMvZG93bnJldi54bWxQSwUGAAAAAAQABADzAAAAnAUAAAAA&#10;">
                <v:textbox>
                  <w:txbxContent>
                    <w:p w:rsidR="008B0548" w:rsidRPr="00BF327E" w:rsidRDefault="008B0548" w:rsidP="00BF327E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>Hoje medite somente essa página</w:t>
                      </w:r>
                    </w:p>
                  </w:txbxContent>
                </v:textbox>
              </v:shape>
            </w:pict>
          </mc:Fallback>
        </mc:AlternateContent>
      </w:r>
      <w:r w:rsidR="00745889" w:rsidRPr="00745889">
        <w:rPr>
          <w:rFonts w:ascii="Times New Roman" w:hAnsi="Times New Roman" w:cs="Times New Roman"/>
          <w:i/>
          <w:iCs/>
          <w:color w:val="212121"/>
          <w:sz w:val="24"/>
          <w:szCs w:val="24"/>
        </w:rPr>
        <w:t>"</w:t>
      </w:r>
      <w:r w:rsidR="00745889" w:rsidRPr="00745889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O homem é amado por Deus! É este o mais simples e comovente anúncio de que a </w:t>
      </w:r>
      <w:r w:rsidR="00B87D67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I</w:t>
      </w:r>
      <w:r w:rsidR="00745889" w:rsidRPr="00745889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greja é devedora ao homem</w:t>
      </w:r>
      <w:r w:rsidR="00745889" w:rsidRPr="00745889">
        <w:rPr>
          <w:rFonts w:ascii="Times New Roman" w:hAnsi="Times New Roman" w:cs="Times New Roman"/>
          <w:i/>
          <w:iCs/>
          <w:color w:val="212121"/>
          <w:sz w:val="24"/>
          <w:szCs w:val="24"/>
        </w:rPr>
        <w:t>. A palavra e a vida de cada cristão podem e devem fazer ecoar este anúncio: Deus te ama, Cristo veio por ti, para ti Cristo é “Caminho, Verdade e Vida” (</w:t>
      </w:r>
      <w:proofErr w:type="spellStart"/>
      <w:r w:rsidR="00745889" w:rsidRPr="00745889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Jo</w:t>
      </w:r>
      <w:proofErr w:type="spellEnd"/>
      <w:r w:rsidR="00745889" w:rsidRPr="00745889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 14,6</w:t>
      </w:r>
      <w:r w:rsidR="00745889" w:rsidRPr="00745889">
        <w:rPr>
          <w:rFonts w:ascii="Times New Roman" w:hAnsi="Times New Roman" w:cs="Times New Roman"/>
          <w:i/>
          <w:iCs/>
          <w:color w:val="212121"/>
          <w:sz w:val="24"/>
          <w:szCs w:val="24"/>
        </w:rPr>
        <w:t>)" (</w:t>
      </w:r>
      <w:proofErr w:type="spellStart"/>
      <w:r w:rsidR="00745889" w:rsidRPr="00745889">
        <w:rPr>
          <w:rFonts w:ascii="Times New Roman" w:hAnsi="Times New Roman" w:cs="Times New Roman"/>
          <w:i/>
          <w:iCs/>
          <w:color w:val="212121"/>
          <w:sz w:val="24"/>
          <w:szCs w:val="24"/>
        </w:rPr>
        <w:t>Christifideles</w:t>
      </w:r>
      <w:proofErr w:type="spellEnd"/>
      <w:r w:rsidR="00745889" w:rsidRPr="00745889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proofErr w:type="spellStart"/>
      <w:r w:rsidR="00745889" w:rsidRPr="00745889">
        <w:rPr>
          <w:rFonts w:ascii="Times New Roman" w:hAnsi="Times New Roman" w:cs="Times New Roman"/>
          <w:i/>
          <w:iCs/>
          <w:color w:val="212121"/>
          <w:sz w:val="24"/>
          <w:szCs w:val="24"/>
        </w:rPr>
        <w:t>Laici</w:t>
      </w:r>
      <w:proofErr w:type="spellEnd"/>
      <w:r w:rsidR="00745889" w:rsidRPr="00745889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34).</w:t>
      </w:r>
    </w:p>
    <w:p w:rsidR="00745889" w:rsidRDefault="00745889" w:rsidP="00745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</w:rPr>
      </w:pPr>
    </w:p>
    <w:p w:rsidR="00745889" w:rsidRPr="00745889" w:rsidRDefault="00745889" w:rsidP="007458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  <w:r w:rsidRPr="00745889">
        <w:rPr>
          <w:rFonts w:ascii="Tahoma" w:hAnsi="Tahoma" w:cs="Tahoma"/>
          <w:color w:val="212121"/>
        </w:rPr>
        <w:t>Intimamente ligada a esta primeira meditação, segue a reflexão "Feridos e Amados", que enfatiza a experiência do amor do próprio Deus, a partir de nossas profundas feridas interiores.</w:t>
      </w:r>
    </w:p>
    <w:p w:rsidR="00745889" w:rsidRDefault="00745889" w:rsidP="007458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12121"/>
        </w:rPr>
      </w:pPr>
    </w:p>
    <w:p w:rsidR="00745889" w:rsidRPr="00745889" w:rsidRDefault="00745889" w:rsidP="001B4026">
      <w:pPr>
        <w:pStyle w:val="Ttulo2"/>
        <w:numPr>
          <w:ilvl w:val="0"/>
          <w:numId w:val="24"/>
        </w:numPr>
      </w:pPr>
      <w:r w:rsidRPr="00745889">
        <w:t>" EM CRISTO, DEUS TE PERDOA E TE SALVA ":</w:t>
      </w:r>
    </w:p>
    <w:p w:rsidR="000C3946" w:rsidRDefault="00745889" w:rsidP="00A6206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745889">
        <w:rPr>
          <w:rFonts w:ascii="Tahoma" w:hAnsi="Tahoma" w:cs="Tahoma"/>
          <w:color w:val="212121"/>
        </w:rPr>
        <w:t>Por meio das parábolas da Misericórdia do Evangelho de Lucas, anuncia-se</w:t>
      </w:r>
      <w:r>
        <w:rPr>
          <w:rFonts w:ascii="Tahoma" w:hAnsi="Tahoma" w:cs="Tahoma"/>
          <w:color w:val="212121"/>
        </w:rPr>
        <w:t xml:space="preserve"> o </w:t>
      </w:r>
      <w:r w:rsidRPr="00745889">
        <w:rPr>
          <w:rFonts w:ascii="Tahoma" w:hAnsi="Tahoma" w:cs="Tahoma"/>
          <w:color w:val="212121"/>
        </w:rPr>
        <w:t>amor de Deus que chega a cada um de nós, até o mais profundo das nossas dores e</w:t>
      </w:r>
      <w:r>
        <w:rPr>
          <w:rFonts w:ascii="Tahoma" w:hAnsi="Tahoma" w:cs="Tahoma"/>
          <w:color w:val="212121"/>
        </w:rPr>
        <w:t xml:space="preserve"> </w:t>
      </w:r>
      <w:r w:rsidRPr="00745889">
        <w:rPr>
          <w:rFonts w:ascii="Tahoma" w:hAnsi="Tahoma" w:cs="Tahoma"/>
          <w:color w:val="212121"/>
        </w:rPr>
        <w:t>pecados: "Eu não vim para os sãos, mas para os doentes". A esta meditação é</w:t>
      </w:r>
      <w:r>
        <w:rPr>
          <w:rFonts w:ascii="Tahoma" w:hAnsi="Tahoma" w:cs="Tahoma"/>
          <w:color w:val="212121"/>
        </w:rPr>
        <w:t xml:space="preserve"> </w:t>
      </w:r>
      <w:r w:rsidRPr="00745889">
        <w:rPr>
          <w:rFonts w:ascii="Tahoma" w:hAnsi="Tahoma" w:cs="Tahoma"/>
          <w:color w:val="212121"/>
        </w:rPr>
        <w:t>dedicado quase todo o dia do sábado, através de dinâmicas e temas, que se concluem</w:t>
      </w:r>
      <w:r>
        <w:rPr>
          <w:rFonts w:ascii="Tahoma" w:hAnsi="Tahoma" w:cs="Tahoma"/>
          <w:color w:val="212121"/>
        </w:rPr>
        <w:t xml:space="preserve"> </w:t>
      </w:r>
      <w:r w:rsidRPr="00745889">
        <w:rPr>
          <w:rFonts w:ascii="Tahoma" w:hAnsi="Tahoma" w:cs="Tahoma"/>
          <w:color w:val="212121"/>
        </w:rPr>
        <w:t xml:space="preserve">com a </w:t>
      </w:r>
      <w:r w:rsidRPr="00745889">
        <w:rPr>
          <w:rFonts w:ascii="Tahoma" w:hAnsi="Tahoma" w:cs="Tahoma"/>
          <w:b/>
          <w:bCs/>
          <w:color w:val="212121"/>
        </w:rPr>
        <w:t xml:space="preserve">possibilidade da Confissão Sacramental </w:t>
      </w:r>
      <w:r w:rsidRPr="00745889">
        <w:rPr>
          <w:rFonts w:ascii="Tahoma" w:hAnsi="Tahoma" w:cs="Tahoma"/>
          <w:color w:val="212121"/>
        </w:rPr>
        <w:t>para aqueles que desejarem:</w:t>
      </w:r>
      <w:r>
        <w:rPr>
          <w:rFonts w:ascii="Tahoma" w:hAnsi="Tahoma" w:cs="Tahoma"/>
          <w:color w:val="212121"/>
        </w:rPr>
        <w:t xml:space="preserve"> </w:t>
      </w:r>
    </w:p>
    <w:p w:rsidR="000C3946" w:rsidRPr="000C3946" w:rsidRDefault="000C3946" w:rsidP="00A6206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  <w:sz w:val="10"/>
          <w:szCs w:val="10"/>
        </w:rPr>
      </w:pPr>
    </w:p>
    <w:p w:rsidR="00745889" w:rsidRPr="00745889" w:rsidRDefault="00745889" w:rsidP="00A62066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212121"/>
        </w:rPr>
      </w:pPr>
      <w:r w:rsidRPr="00A620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O homem - todo homem - é este filho pródigo: fascinado pela tentação de se separar do Pai para viver independentemente a sua própria existência; arruinado pela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tentação; desapontado com as coisas que, como miragem, o haviam fascinado; sozinho,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desonrado, explorado à medida que ele tenta construir um mundo todo para si;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atormentado, também afundado na própria miséria, pelo desejo de voltar à comunhão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com o Pai. Como o pai da parábola, Deus aguarda lá fora o retorno de seu filho, 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abração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quando ele chega e prepara a mesa para o banquete do reencontro, com o qual se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celebra a reconciliação"</w:t>
      </w:r>
      <w:r w:rsidRPr="00745889">
        <w:rPr>
          <w:rFonts w:ascii="Tahoma" w:hAnsi="Tahoma" w:cs="Tahoma"/>
          <w:i/>
          <w:iCs/>
          <w:color w:val="212121"/>
        </w:rPr>
        <w:t xml:space="preserve"> (RP 5).</w:t>
      </w:r>
    </w:p>
    <w:p w:rsidR="000C3946" w:rsidRPr="000C3946" w:rsidRDefault="000C3946" w:rsidP="000C394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  <w:sz w:val="10"/>
          <w:szCs w:val="10"/>
        </w:rPr>
      </w:pPr>
    </w:p>
    <w:p w:rsidR="00745889" w:rsidRPr="00745889" w:rsidRDefault="00745889" w:rsidP="007458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  <w:r w:rsidRPr="00745889">
        <w:rPr>
          <w:rFonts w:ascii="Tahoma" w:hAnsi="Tahoma" w:cs="Tahoma"/>
          <w:color w:val="212121"/>
        </w:rPr>
        <w:t>Este tema também observa a figura do "Filho mais velho", que permaneceu sempre</w:t>
      </w:r>
    </w:p>
    <w:p w:rsidR="00745889" w:rsidRPr="00745889" w:rsidRDefault="00745889" w:rsidP="007458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  <w:r w:rsidRPr="00745889">
        <w:rPr>
          <w:rFonts w:ascii="Tahoma" w:hAnsi="Tahoma" w:cs="Tahoma"/>
          <w:color w:val="212121"/>
        </w:rPr>
        <w:t>em casa:</w:t>
      </w:r>
    </w:p>
    <w:p w:rsidR="00A62066" w:rsidRDefault="00745889" w:rsidP="00745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A620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Mas a parábola também traz em cena o irmão mais velho, que se recusa a tomar o seu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lugar no banquete. Ele acusa o irmão mais novo de seu esbanjamento, o incomoda o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fato de seu pai acolher o irmão, reserva-lhe as boas-vindas, enquanto que a ele,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equilibrado e trabalhador, fiel ao pai e à casa, nunca lhe foi concedido – diz ele – fazer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uma festa com os amigos. </w:t>
      </w:r>
    </w:p>
    <w:p w:rsidR="00745889" w:rsidRPr="00A62066" w:rsidRDefault="00745889" w:rsidP="00745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Sinal de que ele não entende</w:t>
      </w:r>
      <w:r w:rsid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a bondade de seu pai. Enquanto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este irmão, muito seguro de si mesmo e de seus próprios méritos, invejoso e arrogante,</w:t>
      </w:r>
      <w:r w:rsid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cheio de amargura e de raiva, não se converte e não se reconcilia com seu pai nem com</w:t>
      </w:r>
      <w:r w:rsid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seu irmão, o banquete não é ainda totalmente uma festa do encontro e do reencontro.</w:t>
      </w:r>
    </w:p>
    <w:p w:rsidR="000C3946" w:rsidRPr="000C3946" w:rsidRDefault="000C3946" w:rsidP="000C394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  <w:sz w:val="10"/>
          <w:szCs w:val="10"/>
        </w:rPr>
      </w:pPr>
    </w:p>
    <w:p w:rsidR="00745889" w:rsidRPr="00A62066" w:rsidRDefault="00745889" w:rsidP="007458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O homem – todo homem – é também este irmão mais velho. O egoísmo torna-o ciumento,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proofErr w:type="spellStart"/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endurece-lhe</w:t>
      </w:r>
      <w:proofErr w:type="spellEnd"/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o coração, cega-o e fecha-o aos outros e a Deus. A bondade e a misericórdia do</w:t>
      </w:r>
      <w:r w:rsidR="0094413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>Pai irrita-o e magoa-o; a felicidade do retorno de seu irmão tem para ele um sabor amargo.</w:t>
      </w:r>
    </w:p>
    <w:p w:rsidR="00745889" w:rsidRPr="00745889" w:rsidRDefault="00745889" w:rsidP="00745889">
      <w:pPr>
        <w:autoSpaceDE w:val="0"/>
        <w:autoSpaceDN w:val="0"/>
        <w:adjustRightInd w:val="0"/>
        <w:spacing w:after="0"/>
        <w:rPr>
          <w:rFonts w:ascii="Tahoma" w:hAnsi="Tahoma" w:cs="Tahoma"/>
          <w:i/>
          <w:iCs/>
          <w:color w:val="212121"/>
        </w:rPr>
      </w:pPr>
      <w:r w:rsidRPr="00A6206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Também a este respeito, ele precisa converter-se para conciliar-se" </w:t>
      </w:r>
      <w:r w:rsidRPr="00745889">
        <w:rPr>
          <w:rFonts w:ascii="Tahoma" w:hAnsi="Tahoma" w:cs="Tahoma"/>
          <w:i/>
          <w:iCs/>
          <w:color w:val="212121"/>
        </w:rPr>
        <w:t>( RP 6).</w:t>
      </w:r>
    </w:p>
    <w:p w:rsidR="00745889" w:rsidRPr="00745889" w:rsidRDefault="000C3946" w:rsidP="001B4026">
      <w:pPr>
        <w:pStyle w:val="Ttulo2"/>
        <w:numPr>
          <w:ilvl w:val="0"/>
          <w:numId w:val="24"/>
        </w:num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7D8CA98" wp14:editId="72E0D606">
                <wp:simplePos x="0" y="0"/>
                <wp:positionH relativeFrom="column">
                  <wp:posOffset>4293235</wp:posOffset>
                </wp:positionH>
                <wp:positionV relativeFrom="paragraph">
                  <wp:posOffset>-467995</wp:posOffset>
                </wp:positionV>
                <wp:extent cx="2306955" cy="313690"/>
                <wp:effectExtent l="0" t="0" r="0" b="1016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0C3946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_Toc508629231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Bloco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Apresentação retiros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7" o:spid="_x0000_s1027" type="#_x0000_t202" style="position:absolute;left:0;text-align:left;margin-left:338.05pt;margin-top:-36.85pt;width:181.65pt;height:24.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xm0QIAAKIFAAAOAAAAZHJzL2Uyb0RvYy54bWysVE1vGyEQvVfqf0Dcm/V3nFXWkevKbaUo&#10;iZpUOWOW9SKxQAHbm/76Pti146Y9VfVhDTPD8GbeY65v2kaRvXBeGl3Q4cWAEqG5KaXeFvT70/rD&#10;nBIfmC6ZMloU9EV4erN4/+76YHMxMrVRpXAESbTPD7agdQg2zzLPa9Ewf2Gs0HBWxjUsYOu2WenY&#10;AdkblY0Gg1l2MK60znDhPayfOiddpPxVJXi4ryovAlEFBbaQvi59N/GbLa5ZvnXM1pL3MNg/oGiY&#10;1Lj0lOoTC4zsnPwjVSO5M95U4YKbJjNVJblINaCa4eBNNY81syLVguZ4e2qT/39p+d3+wRFZFnR6&#10;SYlmDThaMdkyUgoSRBsMgQNdOlifI/jRIjy0H00Lto92D2Msvq1cE/9RFoEf/X459RipCIdxNB7M&#10;rqZTSjh84+F4dpVIyF5PW+fDZ2EaEhcFdeAwtZbtb30AEoQeQ+Jl2qylUolHpX8zILCziCSE/nQs&#10;pAMcV6HdtKn8UzEbU76gRmc6rXjL1xJAbpkPD8xBHCgLgg/3+FTKHApq+hUltXE//2aP8eAMXkoO&#10;EFtB/Y8dc4IS9VWDzavhZBLVmTaT6eUIG3fu2Zx79K5ZGeh5iKdleVrG+KCOy8qZ5hnvYhlvhYtp&#10;jrsLGo7LVeieAN4VF8tlCoIeLQu3+tHymDp2Mrb5qX1mzvZcREHcmaMsWf6Gki6242C5C6aSkS+W&#10;ey60GJdxyaEwx/p0xoXa9I9v7YwO3XNUcluHb3JLnMQQqRQD7lJG/CrBAjUExoQaUyX9O7Ev6Gw2&#10;iL+YJXLfp0mbMwjejkuCQtwuDq0vkOR0gkOEA4DZueeCzucQZUS7EXuhngg4Hs+HMaaOmr2c9nOj&#10;P7FSrqsSM0tgQ/YM7DCOqsMo5fE1w3NKZhw+IUxTLp5IEM+zAX6ECXsUaSfJfoNBkML7vsVJc75P&#10;Ua+jdfELAAD//wMAUEsDBBQABgAIAAAAIQBR7y0v4AAAAAwBAAAPAAAAZHJzL2Rvd25yZXYueG1s&#10;TI9NT8MwDIbvSPyHyEjctmRraVlpOiEQVxDjQ+LmNV5b0ThVk63l35Od4Gj70evnLbez7cWJRt85&#10;1rBaKhDEtTMdNxre354WtyB8QDbYOyYNP+RhW11elFgYN/ErnXahETGEfYEa2hCGQkpft2TRL91A&#10;HG8HN1oMcRwbaUacYrjt5VqpTFrsOH5ocaCHlurv3dFq+Hg+fH2m6qV5tDfD5GYl2W6k1tdX8/0d&#10;iEBz+IPhrB/VoYpOe3dk40WvIcuzVUQ1LPIkB3EmVLJJQezjap0mIKtS/i9R/QIAAP//AwBQSwEC&#10;LQAUAAYACAAAACEAtoM4kv4AAADhAQAAEwAAAAAAAAAAAAAAAAAAAAAAW0NvbnRlbnRfVHlwZXNd&#10;LnhtbFBLAQItABQABgAIAAAAIQA4/SH/1gAAAJQBAAALAAAAAAAAAAAAAAAAAC8BAABfcmVscy8u&#10;cmVsc1BLAQItABQABgAIAAAAIQB79Oxm0QIAAKIFAAAOAAAAAAAAAAAAAAAAAC4CAABkcnMvZTJv&#10;RG9jLnhtbFBLAQItABQABgAIAAAAIQBR7y0v4AAAAAwBAAAPAAAAAAAAAAAAAAAAACsFAABkcnMv&#10;ZG93bnJldi54bWxQSwUGAAAAAAQABADzAAAAOAYAAAAA&#10;" filled="f" stroked="f">
                <v:textbox>
                  <w:txbxContent>
                    <w:p w:rsidR="008B0548" w:rsidRPr="002A0D73" w:rsidRDefault="008B0548" w:rsidP="000C3946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2" w:name="_Toc508629231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Bloco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Apresentação retiros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745889" w:rsidRPr="00745889">
        <w:t>MARIA (THEOTÓKOS) MÃE CORREDENTORA:</w:t>
      </w:r>
    </w:p>
    <w:p w:rsidR="00745889" w:rsidRDefault="00745889" w:rsidP="007458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293002" w:rsidRPr="00293002" w:rsidRDefault="00745889" w:rsidP="00293002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293002">
        <w:rPr>
          <w:rFonts w:ascii="Tahoma" w:hAnsi="Tahoma" w:cs="Tahoma"/>
          <w:color w:val="212121"/>
        </w:rPr>
        <w:t>"Todos os verdadeiros filhos de Deus e os autênticos cr</w:t>
      </w:r>
      <w:r w:rsidR="008426E3" w:rsidRPr="00293002">
        <w:rPr>
          <w:rFonts w:ascii="Tahoma" w:hAnsi="Tahoma" w:cs="Tahoma"/>
          <w:color w:val="212121"/>
        </w:rPr>
        <w:t xml:space="preserve">entes têm Deus como Pai e Maria </w:t>
      </w:r>
      <w:r w:rsidRPr="00293002">
        <w:rPr>
          <w:rFonts w:ascii="Tahoma" w:hAnsi="Tahoma" w:cs="Tahoma"/>
          <w:color w:val="212121"/>
        </w:rPr>
        <w:t>como Mãe. Quem não tem Maria como Mãe não tem Deus como Pai". "Ela, que gerou</w:t>
      </w:r>
      <w:r w:rsidR="00293002" w:rsidRPr="00293002">
        <w:rPr>
          <w:rFonts w:ascii="Tahoma" w:hAnsi="Tahoma" w:cs="Tahoma"/>
          <w:color w:val="212121"/>
        </w:rPr>
        <w:t xml:space="preserve"> Cristo Cabeça, também irá gerar o seu corpo, que é a Igreja". (Tratado da Verdadeira</w:t>
      </w:r>
      <w:r w:rsidR="000C3946">
        <w:rPr>
          <w:rFonts w:ascii="Tahoma" w:hAnsi="Tahoma" w:cs="Tahoma"/>
          <w:color w:val="212121"/>
        </w:rPr>
        <w:t xml:space="preserve"> </w:t>
      </w:r>
      <w:r w:rsidR="00293002" w:rsidRPr="00293002">
        <w:rPr>
          <w:rFonts w:ascii="Tahoma" w:hAnsi="Tahoma" w:cs="Tahoma"/>
          <w:color w:val="212121"/>
        </w:rPr>
        <w:t xml:space="preserve">Devoção à Santíssima Virgem, de S. </w:t>
      </w:r>
      <w:proofErr w:type="spellStart"/>
      <w:r w:rsidR="00293002" w:rsidRPr="00293002">
        <w:rPr>
          <w:rFonts w:ascii="Tahoma" w:hAnsi="Tahoma" w:cs="Tahoma"/>
          <w:color w:val="212121"/>
        </w:rPr>
        <w:t>Luis</w:t>
      </w:r>
      <w:proofErr w:type="spellEnd"/>
      <w:r w:rsidR="00293002" w:rsidRPr="00293002">
        <w:rPr>
          <w:rFonts w:ascii="Tahoma" w:hAnsi="Tahoma" w:cs="Tahoma"/>
          <w:color w:val="212121"/>
        </w:rPr>
        <w:t xml:space="preserve"> Maria de </w:t>
      </w:r>
      <w:proofErr w:type="spellStart"/>
      <w:r w:rsidR="00293002" w:rsidRPr="00293002">
        <w:rPr>
          <w:rFonts w:ascii="Tahoma" w:hAnsi="Tahoma" w:cs="Tahoma"/>
          <w:color w:val="212121"/>
        </w:rPr>
        <w:t>Montfort</w:t>
      </w:r>
      <w:proofErr w:type="spellEnd"/>
      <w:r w:rsidR="00293002" w:rsidRPr="00293002">
        <w:rPr>
          <w:rFonts w:ascii="Tahoma" w:hAnsi="Tahoma" w:cs="Tahoma"/>
          <w:color w:val="212121"/>
        </w:rPr>
        <w:t xml:space="preserve"> ).</w:t>
      </w:r>
    </w:p>
    <w:p w:rsidR="000C3946" w:rsidRDefault="000C3946" w:rsidP="00293002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</w:p>
    <w:p w:rsidR="00293002" w:rsidRPr="00293002" w:rsidRDefault="00BF327E" w:rsidP="00293002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67F95D9" wp14:editId="57A46E70">
                <wp:simplePos x="0" y="0"/>
                <wp:positionH relativeFrom="column">
                  <wp:posOffset>5231130</wp:posOffset>
                </wp:positionH>
                <wp:positionV relativeFrom="paragraph">
                  <wp:posOffset>537845</wp:posOffset>
                </wp:positionV>
                <wp:extent cx="2499360" cy="281940"/>
                <wp:effectExtent l="3810" t="0" r="19050" b="19050"/>
                <wp:wrapNone/>
                <wp:docPr id="5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499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BF327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>Hoje medite somente essa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1.9pt;margin-top:42.35pt;width:196.8pt;height:22.2pt;rotation:9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CKNwIAAGEEAAAOAAAAZHJzL2Uyb0RvYy54bWysVNtu2zAMfR+wfxD0vjj2kjYx4hRdugwD&#10;ugvQ7gNkSY6FSaInKbGzry8lZ2nWYS/D/CCIInVEnkN6dTMYTQ7SeQW2ovlkSom0HISyu4p+e9y+&#10;WVDiA7OCabCyokfp6c369atV35WygBa0kI4giPVl31W0DaErs8zzVhrmJ9BJi84GnGEBTbfLhGM9&#10;ohudFdPpVdaDE50DLr3H07vRSdcJv2kkD1+axstAdEUxt5BWl9Y6rtl6xcqdY12r+CkN9g9ZGKYs&#10;PnqGumOBkb1Tf0AZxR14aMKEg8mgaRSXqQasJp++qOahZZ1MtSA5vjvT5P8fLP98+OqIEhWd59eU&#10;WGZQpA1TAyNCkkc5BCBFZKnvfInBDx2Gh+EdDKh2qth398C/e2Jh0zK7k7fOQd9KJjDLPN7MLq6O&#10;OD6C1P0nEPgY2wdIQEPjDHGAEs1n0/ilU6SI4Fuo3fGsF2ZFOB4Ws+Xy7RW6OPqKRb6cJUEzVkas&#10;KEfnfPggwZC4qajDfkio7HDvQ8ztOSSGe9BKbJXWyXC7eqMdOTDsnW36UjkvwrQlfUWX82I+0vFX&#10;iFTTrwR/e8mogEOglanoYqw8tWUk8b0VaR+Y0uMeU9b2xGokcqQ0DPWQZDyLVYM4Is2JUKQIZxQJ&#10;aMH9pKTHfq+o/7FnTlKiP1qUapnPkD0SkjGbXxdouEtPfelhliNURQMl43YT0lBF3izcoqSNSvxG&#10;7cdMTiljHyfaTzMXB+XSTlHPf4b1EwAAAP//AwBQSwMEFAAGAAgAAAAhAH+MX63hAAAADAEAAA8A&#10;AABkcnMvZG93bnJldi54bWxMj8FOwzAQRO+V+Adrkbi1Nm0akhCnQkgcEKcWkODmxkscJV5Hsduk&#10;f497guNqn2belLvZ9uyMo28dSbhfCWBItdMtNRI+3l+WGTAfFGnVO0IJF/Swq24WpSq0m2iP50No&#10;WAwhXygJJoSh4NzXBq3yKzcgxd+PG60K8Rwbrkc1xXDb87UQKbeqpdhg1IDPBuvucLIShuRz+zpS&#10;mn5/dXp6M2ruLrSX8u52fnoEFnAOfzBc9aM6VNHp6E6kPesl5HmWRFTCMstzYFdCJOu45ihhIzYP&#10;wKuS/x9R/QIAAP//AwBQSwECLQAUAAYACAAAACEAtoM4kv4AAADhAQAAEwAAAAAAAAAAAAAAAAAA&#10;AAAAW0NvbnRlbnRfVHlwZXNdLnhtbFBLAQItABQABgAIAAAAIQA4/SH/1gAAAJQBAAALAAAAAAAA&#10;AAAAAAAAAC8BAABfcmVscy8ucmVsc1BLAQItABQABgAIAAAAIQBVAICKNwIAAGEEAAAOAAAAAAAA&#10;AAAAAAAAAC4CAABkcnMvZTJvRG9jLnhtbFBLAQItABQABgAIAAAAIQB/jF+t4QAAAAwBAAAPAAAA&#10;AAAAAAAAAAAAAJEEAABkcnMvZG93bnJldi54bWxQSwUGAAAAAAQABADzAAAAnwUAAAAA&#10;">
                <v:textbox>
                  <w:txbxContent>
                    <w:p w:rsidR="008B0548" w:rsidRPr="00BF327E" w:rsidRDefault="008B0548" w:rsidP="00BF327E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>Hoje medite somente essa página</w:t>
                      </w:r>
                    </w:p>
                  </w:txbxContent>
                </v:textbox>
              </v:shape>
            </w:pict>
          </mc:Fallback>
        </mc:AlternateContent>
      </w:r>
      <w:r w:rsidR="00293002" w:rsidRPr="00293002">
        <w:rPr>
          <w:rFonts w:ascii="Tahoma" w:hAnsi="Tahoma" w:cs="Tahoma"/>
          <w:color w:val="212121"/>
        </w:rPr>
        <w:t>A partir dos acontecimentos de Guadalupe, apresent</w:t>
      </w:r>
      <w:r w:rsidR="000C3946">
        <w:rPr>
          <w:rFonts w:ascii="Tahoma" w:hAnsi="Tahoma" w:cs="Tahoma"/>
          <w:color w:val="212121"/>
        </w:rPr>
        <w:t xml:space="preserve">a-se a figura de Maria, que nos </w:t>
      </w:r>
      <w:r w:rsidR="00293002" w:rsidRPr="00293002">
        <w:rPr>
          <w:rFonts w:ascii="Tahoma" w:hAnsi="Tahoma" w:cs="Tahoma"/>
          <w:color w:val="212121"/>
        </w:rPr>
        <w:t>acompanha desde o nosso nascimento. Com ela não temos medo de olhar para a</w:t>
      </w:r>
      <w:r w:rsidR="000C3946">
        <w:rPr>
          <w:rFonts w:ascii="Tahoma" w:hAnsi="Tahoma" w:cs="Tahoma"/>
          <w:color w:val="212121"/>
        </w:rPr>
        <w:t xml:space="preserve"> </w:t>
      </w:r>
      <w:r w:rsidR="00293002" w:rsidRPr="00293002">
        <w:rPr>
          <w:rFonts w:ascii="Tahoma" w:hAnsi="Tahoma" w:cs="Tahoma"/>
          <w:color w:val="212121"/>
        </w:rPr>
        <w:t>nossa história e de acolher a Redenção.</w:t>
      </w:r>
    </w:p>
    <w:p w:rsidR="00293002" w:rsidRDefault="00293002" w:rsidP="0029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</w:rPr>
      </w:pPr>
    </w:p>
    <w:p w:rsidR="00293002" w:rsidRDefault="00293002" w:rsidP="001B4026">
      <w:pPr>
        <w:pStyle w:val="Ttulo2"/>
        <w:numPr>
          <w:ilvl w:val="0"/>
          <w:numId w:val="24"/>
        </w:numPr>
      </w:pPr>
      <w:r>
        <w:t>RENASCER DO ALTO, RENASCER DO ESPÍRITO:</w:t>
      </w:r>
    </w:p>
    <w:p w:rsidR="00293002" w:rsidRPr="00293002" w:rsidRDefault="00293002" w:rsidP="000C394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293002">
        <w:rPr>
          <w:rFonts w:ascii="Tahoma" w:hAnsi="Tahoma" w:cs="Tahoma"/>
          <w:color w:val="212121"/>
        </w:rPr>
        <w:t>com o Batismo e com a Confissão, podemos fazer a experiência de um autêntico</w:t>
      </w:r>
      <w:r>
        <w:rPr>
          <w:rFonts w:ascii="Tahoma" w:hAnsi="Tahoma" w:cs="Tahoma"/>
          <w:color w:val="212121"/>
        </w:rPr>
        <w:t xml:space="preserve"> </w:t>
      </w:r>
      <w:r w:rsidRPr="00293002">
        <w:rPr>
          <w:rFonts w:ascii="Tahoma" w:hAnsi="Tahoma" w:cs="Tahoma"/>
          <w:color w:val="212121"/>
        </w:rPr>
        <w:t>RENASCIMENTO interior e também exterior. Somos "homens novos", nascidos para a</w:t>
      </w:r>
      <w:r>
        <w:rPr>
          <w:rFonts w:ascii="Tahoma" w:hAnsi="Tahoma" w:cs="Tahoma"/>
          <w:color w:val="212121"/>
        </w:rPr>
        <w:t xml:space="preserve"> </w:t>
      </w:r>
      <w:r w:rsidRPr="00293002">
        <w:rPr>
          <w:rFonts w:ascii="Tahoma" w:hAnsi="Tahoma" w:cs="Tahoma"/>
          <w:color w:val="212121"/>
        </w:rPr>
        <w:t>Vida do Espírito.</w:t>
      </w:r>
      <w:r w:rsidR="00BF327E" w:rsidRPr="00BF327E">
        <w:rPr>
          <w:rFonts w:eastAsia="Times New Roman"/>
          <w:noProof/>
          <w:lang w:eastAsia="pt-BR"/>
        </w:rPr>
        <w:t xml:space="preserve"> </w:t>
      </w:r>
    </w:p>
    <w:p w:rsidR="00293002" w:rsidRDefault="00293002" w:rsidP="002930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  <w:r w:rsidRPr="00293002">
        <w:rPr>
          <w:rFonts w:ascii="Tahoma" w:hAnsi="Tahoma" w:cs="Tahoma"/>
          <w:color w:val="212121"/>
        </w:rPr>
        <w:t xml:space="preserve">Com a ajuda de um Vídeo de Pe. </w:t>
      </w:r>
      <w:proofErr w:type="spellStart"/>
      <w:r w:rsidRPr="00293002">
        <w:rPr>
          <w:rFonts w:ascii="Tahoma" w:hAnsi="Tahoma" w:cs="Tahoma"/>
          <w:color w:val="212121"/>
        </w:rPr>
        <w:t>Raniero</w:t>
      </w:r>
      <w:proofErr w:type="spellEnd"/>
      <w:r w:rsidRPr="00293002">
        <w:rPr>
          <w:rFonts w:ascii="Tahoma" w:hAnsi="Tahoma" w:cs="Tahoma"/>
          <w:color w:val="212121"/>
        </w:rPr>
        <w:t xml:space="preserve"> </w:t>
      </w:r>
      <w:proofErr w:type="spellStart"/>
      <w:r w:rsidRPr="00293002">
        <w:rPr>
          <w:rFonts w:ascii="Tahoma" w:hAnsi="Tahoma" w:cs="Tahoma"/>
          <w:color w:val="212121"/>
        </w:rPr>
        <w:t>Cantalamessa</w:t>
      </w:r>
      <w:proofErr w:type="spellEnd"/>
      <w:r w:rsidRPr="00293002">
        <w:rPr>
          <w:rFonts w:ascii="Tahoma" w:hAnsi="Tahoma" w:cs="Tahoma"/>
          <w:color w:val="212121"/>
        </w:rPr>
        <w:t>, a reflexão concentra-se no papel</w:t>
      </w:r>
      <w:r>
        <w:rPr>
          <w:rFonts w:ascii="Tahoma" w:hAnsi="Tahoma" w:cs="Tahoma"/>
          <w:color w:val="212121"/>
        </w:rPr>
        <w:t xml:space="preserve"> </w:t>
      </w:r>
      <w:r w:rsidRPr="00293002">
        <w:rPr>
          <w:rFonts w:ascii="Tahoma" w:hAnsi="Tahoma" w:cs="Tahoma"/>
          <w:color w:val="212121"/>
        </w:rPr>
        <w:t>do Espírito Santo em nosso processo de santificação:</w:t>
      </w:r>
      <w:r>
        <w:rPr>
          <w:rFonts w:ascii="Tahoma" w:hAnsi="Tahoma" w:cs="Tahoma"/>
          <w:color w:val="212121"/>
        </w:rPr>
        <w:t xml:space="preserve"> </w:t>
      </w:r>
    </w:p>
    <w:p w:rsidR="00293002" w:rsidRPr="00293002" w:rsidRDefault="00293002" w:rsidP="002930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293002" w:rsidRPr="00293002" w:rsidRDefault="00293002" w:rsidP="00293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“Sob a influência do Espírito Santo,</w:t>
      </w:r>
      <w:r w:rsidR="009D52B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amadurece e fortalece este homem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interior, isto é, 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spiritual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Graças à divina comunicação, o espírito</w:t>
      </w:r>
      <w:r w:rsidR="009D52B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humano, que «conhece os segredos do homem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se encontra com 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«Espírito que perscruta a profundidade de Deus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Neste Espírito, que é 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dom eterno, o Deus uno e trino se abre ao homem, ao espírito humano. 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sopro invisível do Espírito divino faz com que o espírito humano se abra,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por sua vez, ante ao abrir-se </w:t>
      </w:r>
      <w:proofErr w:type="spellStart"/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salvífico</w:t>
      </w:r>
      <w:proofErr w:type="spellEnd"/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e santificante de Deus. Para o dom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da graça, que vem do Espírito, o homem entra em 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uma vida nova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vem</w:t>
      </w:r>
    </w:p>
    <w:p w:rsidR="00293002" w:rsidRPr="00293002" w:rsidRDefault="00293002" w:rsidP="00293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introduzido na realidade sobrenatural da própria vida divina e torna-se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morada do Espírito </w:t>
      </w:r>
      <w:proofErr w:type="spellStart"/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Santo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,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templo</w:t>
      </w:r>
      <w:proofErr w:type="spellEnd"/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vivo de Deus</w:t>
      </w:r>
      <w:r w:rsidRPr="00293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” (Dom </w:t>
      </w:r>
      <w:proofErr w:type="spellStart"/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>Viv</w:t>
      </w:r>
      <w:proofErr w:type="spellEnd"/>
      <w:r w:rsidRPr="00293002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58)</w:t>
      </w:r>
    </w:p>
    <w:p w:rsidR="00293002" w:rsidRDefault="00293002" w:rsidP="0029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</w:rPr>
      </w:pPr>
    </w:p>
    <w:p w:rsidR="00293002" w:rsidRDefault="00293002" w:rsidP="001B4026">
      <w:pPr>
        <w:pStyle w:val="Ttulo2"/>
        <w:numPr>
          <w:ilvl w:val="0"/>
          <w:numId w:val="24"/>
        </w:numPr>
      </w:pPr>
      <w:r>
        <w:t>VIVER EM COMUNIDADE COM A PRESENÇA DE JESUS:</w:t>
      </w:r>
    </w:p>
    <w:p w:rsidR="009D52B6" w:rsidRDefault="009D52B6" w:rsidP="002930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12121"/>
        </w:rPr>
      </w:pPr>
    </w:p>
    <w:p w:rsidR="00293002" w:rsidRDefault="00C6475A" w:rsidP="009D52B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R</w:t>
      </w:r>
      <w:r w:rsidR="00293002" w:rsidRPr="00293002">
        <w:rPr>
          <w:rFonts w:ascii="Tahoma" w:hAnsi="Tahoma" w:cs="Tahoma"/>
          <w:color w:val="212121"/>
        </w:rPr>
        <w:t xml:space="preserve">efletindo sobre a experiência dos dois discípulos de </w:t>
      </w:r>
      <w:proofErr w:type="spellStart"/>
      <w:r w:rsidR="00293002" w:rsidRPr="00293002">
        <w:rPr>
          <w:rFonts w:ascii="Tahoma" w:hAnsi="Tahoma" w:cs="Tahoma"/>
          <w:color w:val="212121"/>
        </w:rPr>
        <w:t>Emaús</w:t>
      </w:r>
      <w:proofErr w:type="spellEnd"/>
      <w:r w:rsidR="00293002" w:rsidRPr="00293002">
        <w:rPr>
          <w:rFonts w:ascii="Tahoma" w:hAnsi="Tahoma" w:cs="Tahoma"/>
          <w:color w:val="212121"/>
        </w:rPr>
        <w:t>, compreendemos bem a</w:t>
      </w:r>
      <w:r w:rsidR="009D52B6">
        <w:rPr>
          <w:rFonts w:ascii="Tahoma" w:hAnsi="Tahoma" w:cs="Tahoma"/>
          <w:color w:val="212121"/>
        </w:rPr>
        <w:t xml:space="preserve"> </w:t>
      </w:r>
      <w:r w:rsidR="00293002" w:rsidRPr="00293002">
        <w:rPr>
          <w:rFonts w:ascii="Tahoma" w:hAnsi="Tahoma" w:cs="Tahoma"/>
          <w:color w:val="212121"/>
        </w:rPr>
        <w:t>diferença entre ter a presença de Jesus Ressuscitado no meio de nós e não tê-la. Este</w:t>
      </w:r>
      <w:r w:rsidR="009D52B6">
        <w:rPr>
          <w:rFonts w:ascii="Tahoma" w:hAnsi="Tahoma" w:cs="Tahoma"/>
          <w:color w:val="212121"/>
        </w:rPr>
        <w:t xml:space="preserve"> </w:t>
      </w:r>
      <w:r w:rsidR="00293002" w:rsidRPr="00293002">
        <w:rPr>
          <w:rFonts w:ascii="Tahoma" w:hAnsi="Tahoma" w:cs="Tahoma"/>
          <w:color w:val="212121"/>
        </w:rPr>
        <w:t>tema é unido ao comentário de outra parte do Evangelho: “Porque onde dois ou três estão</w:t>
      </w:r>
      <w:r w:rsidR="009D52B6">
        <w:rPr>
          <w:rFonts w:ascii="Tahoma" w:hAnsi="Tahoma" w:cs="Tahoma"/>
          <w:color w:val="212121"/>
        </w:rPr>
        <w:t xml:space="preserve"> </w:t>
      </w:r>
      <w:r w:rsidR="00293002" w:rsidRPr="00293002">
        <w:rPr>
          <w:rFonts w:ascii="Tahoma" w:hAnsi="Tahoma" w:cs="Tahoma"/>
          <w:color w:val="212121"/>
        </w:rPr>
        <w:t>reunidos em meu nome, aí estou eu no meio deles”. (</w:t>
      </w:r>
      <w:proofErr w:type="spellStart"/>
      <w:r w:rsidR="00293002" w:rsidRPr="00293002">
        <w:rPr>
          <w:rFonts w:ascii="Tahoma" w:hAnsi="Tahoma" w:cs="Tahoma"/>
          <w:color w:val="212121"/>
        </w:rPr>
        <w:t>Mt</w:t>
      </w:r>
      <w:proofErr w:type="spellEnd"/>
      <w:r w:rsidR="00293002" w:rsidRPr="00293002">
        <w:rPr>
          <w:rFonts w:ascii="Tahoma" w:hAnsi="Tahoma" w:cs="Tahoma"/>
          <w:color w:val="212121"/>
        </w:rPr>
        <w:t xml:space="preserve"> 18,20) e se propõe lançar as</w:t>
      </w:r>
      <w:r w:rsidR="009D52B6">
        <w:rPr>
          <w:rFonts w:ascii="Tahoma" w:hAnsi="Tahoma" w:cs="Tahoma"/>
          <w:color w:val="212121"/>
        </w:rPr>
        <w:t xml:space="preserve"> </w:t>
      </w:r>
      <w:r w:rsidR="00293002" w:rsidRPr="00293002">
        <w:rPr>
          <w:rFonts w:ascii="Tahoma" w:hAnsi="Tahoma" w:cs="Tahoma"/>
          <w:color w:val="212121"/>
        </w:rPr>
        <w:t>bases de um Caminho Comunitário que caracterizará o resultado da experiência do</w:t>
      </w:r>
      <w:r w:rsidR="009D52B6">
        <w:rPr>
          <w:rFonts w:ascii="Tahoma" w:hAnsi="Tahoma" w:cs="Tahoma"/>
          <w:color w:val="212121"/>
        </w:rPr>
        <w:t xml:space="preserve"> </w:t>
      </w:r>
      <w:r w:rsidR="00293002" w:rsidRPr="00293002">
        <w:rPr>
          <w:rFonts w:ascii="Tahoma" w:hAnsi="Tahoma" w:cs="Tahoma"/>
          <w:color w:val="212121"/>
        </w:rPr>
        <w:t>Retiro.</w:t>
      </w:r>
    </w:p>
    <w:p w:rsidR="009D52B6" w:rsidRPr="00293002" w:rsidRDefault="009D52B6" w:rsidP="009D52B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</w:p>
    <w:p w:rsidR="00293002" w:rsidRPr="00293002" w:rsidRDefault="00293002" w:rsidP="001B4026">
      <w:pPr>
        <w:pStyle w:val="Ttulo2"/>
        <w:numPr>
          <w:ilvl w:val="0"/>
          <w:numId w:val="24"/>
        </w:numPr>
      </w:pPr>
      <w:r w:rsidRPr="00293002">
        <w:t>COMUNIDADE EVANGELIZADORA:</w:t>
      </w:r>
    </w:p>
    <w:p w:rsidR="009D52B6" w:rsidRDefault="009D52B6" w:rsidP="009D52B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</w:p>
    <w:p w:rsidR="009D52B6" w:rsidRDefault="00293002" w:rsidP="009D52B6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 w:rsidRPr="00293002">
        <w:rPr>
          <w:rFonts w:ascii="Tahoma" w:hAnsi="Tahoma" w:cs="Tahoma"/>
          <w:color w:val="212121"/>
        </w:rPr>
        <w:t xml:space="preserve">Através deste tema, que nos insere na corrente da </w:t>
      </w:r>
      <w:r w:rsidRPr="00293002">
        <w:rPr>
          <w:rFonts w:ascii="Tahoma" w:hAnsi="Tahoma" w:cs="Tahoma"/>
          <w:b/>
          <w:bCs/>
          <w:color w:val="212121"/>
        </w:rPr>
        <w:t>Nova Evangelização</w:t>
      </w:r>
      <w:r w:rsidR="009D52B6">
        <w:rPr>
          <w:rFonts w:ascii="Tahoma" w:hAnsi="Tahoma" w:cs="Tahoma"/>
          <w:color w:val="212121"/>
        </w:rPr>
        <w:t xml:space="preserve">, que a Igreja </w:t>
      </w:r>
      <w:r w:rsidRPr="00293002">
        <w:rPr>
          <w:rFonts w:ascii="Tahoma" w:hAnsi="Tahoma" w:cs="Tahoma"/>
          <w:color w:val="212121"/>
        </w:rPr>
        <w:t>inteira está vivendo, a Missão Belém, que tem suas raízes no Brasil e concebeu esses</w:t>
      </w:r>
      <w:r w:rsidR="009D52B6">
        <w:rPr>
          <w:rFonts w:ascii="Tahoma" w:hAnsi="Tahoma" w:cs="Tahoma"/>
          <w:color w:val="212121"/>
        </w:rPr>
        <w:t xml:space="preserve"> </w:t>
      </w:r>
      <w:r w:rsidRPr="00293002">
        <w:rPr>
          <w:rFonts w:ascii="Tahoma" w:hAnsi="Tahoma" w:cs="Tahoma"/>
          <w:color w:val="212121"/>
        </w:rPr>
        <w:t>cursos, se propõe a oferecer sua contribuição para a Igreja Italiana. O slogan de toda a</w:t>
      </w:r>
      <w:r w:rsidR="009D52B6">
        <w:rPr>
          <w:rFonts w:ascii="Tahoma" w:hAnsi="Tahoma" w:cs="Tahoma"/>
          <w:color w:val="212121"/>
        </w:rPr>
        <w:t xml:space="preserve"> </w:t>
      </w:r>
      <w:r w:rsidRPr="00293002">
        <w:rPr>
          <w:rFonts w:ascii="Tahoma" w:hAnsi="Tahoma" w:cs="Tahoma"/>
          <w:color w:val="212121"/>
        </w:rPr>
        <w:t>Igreja latino-americana e do Caribe, a partir do "V Congresso de Aparecida", é</w:t>
      </w:r>
      <w:r w:rsidR="009D52B6">
        <w:rPr>
          <w:rFonts w:ascii="Tahoma" w:hAnsi="Tahoma" w:cs="Tahoma"/>
          <w:color w:val="212121"/>
        </w:rPr>
        <w:t xml:space="preserve"> </w:t>
      </w:r>
      <w:r w:rsidRPr="00293002">
        <w:rPr>
          <w:rFonts w:ascii="Tahoma" w:hAnsi="Tahoma" w:cs="Tahoma"/>
          <w:color w:val="212121"/>
        </w:rPr>
        <w:t>"DISCÍPULOS-MISSIONÁRIOS". Estas duas palavras, que são uma, sintetizam todo o</w:t>
      </w:r>
      <w:r w:rsidR="009D52B6">
        <w:rPr>
          <w:rFonts w:ascii="Tahoma" w:hAnsi="Tahoma" w:cs="Tahoma"/>
          <w:color w:val="212121"/>
        </w:rPr>
        <w:t xml:space="preserve"> </w:t>
      </w:r>
      <w:r w:rsidRPr="00293002">
        <w:rPr>
          <w:rFonts w:ascii="Tahoma" w:hAnsi="Tahoma" w:cs="Tahoma"/>
          <w:color w:val="212121"/>
        </w:rPr>
        <w:t>Caminho que é oferecido para aqueles que decidem continuar.</w:t>
      </w:r>
    </w:p>
    <w:p w:rsidR="009D52B6" w:rsidRPr="004F23A3" w:rsidRDefault="009D52B6" w:rsidP="004F23A3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lang w:eastAsia="pt-BR"/>
        </w:rPr>
      </w:pPr>
    </w:p>
    <w:p w:rsidR="00BF327E" w:rsidRDefault="00BF327E">
      <w:pPr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br w:type="page"/>
      </w:r>
    </w:p>
    <w:p w:rsidR="004F23A3" w:rsidRPr="004F23A3" w:rsidRDefault="00BF327E" w:rsidP="004F23A3">
      <w:pPr>
        <w:autoSpaceDE w:val="0"/>
        <w:autoSpaceDN w:val="0"/>
        <w:adjustRightInd w:val="0"/>
        <w:spacing w:after="0"/>
        <w:rPr>
          <w:rFonts w:ascii="Tahoma" w:hAnsi="Tahoma" w:cs="Tahoma"/>
          <w:color w:val="212121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A2D98E6" wp14:editId="224FA412">
                <wp:simplePos x="0" y="0"/>
                <wp:positionH relativeFrom="column">
                  <wp:posOffset>3963035</wp:posOffset>
                </wp:positionH>
                <wp:positionV relativeFrom="paragraph">
                  <wp:posOffset>-473710</wp:posOffset>
                </wp:positionV>
                <wp:extent cx="2306955" cy="313690"/>
                <wp:effectExtent l="0" t="0" r="0" b="10160"/>
                <wp:wrapNone/>
                <wp:docPr id="58" name="Caixa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548" w:rsidRPr="002A0D73" w:rsidRDefault="008B0548" w:rsidP="000C3946">
                            <w:pPr>
                              <w:pStyle w:val="Ttulo1"/>
                              <w:shd w:val="clear" w:color="auto" w:fill="FFFF00"/>
                              <w:spacing w:before="0"/>
                              <w:jc w:val="center"/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3" w:name="_Toc508629236"/>
                            <w:r w:rsidRPr="002A0D73"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Bloco</w:t>
                            </w:r>
                            <w:r>
                              <w:rPr>
                                <w:b w:val="0"/>
                                <w:sz w:val="2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Apresentação retiros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8" o:spid="_x0000_s1029" type="#_x0000_t202" style="position:absolute;margin-left:312.05pt;margin-top:-37.3pt;width:181.65pt;height:24.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L70gIAAKIFAAAOAAAAZHJzL2Uyb0RvYy54bWysVE1vGyEQvVfqf0Dcm/V3nVXWkevIbaUo&#10;iZpUOWOW9SKxQAHbm/76Pti146Y9VfVhDTPD8GbeY66u20aRvXBeGl3Q4cWAEqG5KaXeFvT70/rD&#10;nBIfmC6ZMloU9EV4er14/+7qYHMxMrVRpXAESbTPD7agdQg2zzLPa9Ewf2Gs0HBWxjUsYOu2WenY&#10;AdkblY0Gg1l2MK60znDhPaw3nZMuUv6qEjzcV5UXgaiCAltIX5e+m/jNFlcs3zpma8l7GOwfUDRM&#10;alx6SnXDAiM7J/9I1UjujDdVuOCmyUxVSS5SDahmOHhTzWPNrEi1oDnentrk/19afrd/cESWBZ2C&#10;Kc0acLRismWkFCSINhgCB7p0sD5H8KNFeGg/mRZsH+0exlh8W7km/qMsAj/6/XLqMVIRDuNoPJhd&#10;TqeUcPjGw/HsMpGQvZ62zofPwjQkLgrqwGFqLdvf+gAkCD2GxMu0WUulEo9K/2ZAYGcRSQj96VhI&#10;BziuQrtpU/njYzEbU76gRmc6rXjL1xJAbpkPD8xBHCgLgg/3+FTKHApq+hUltXE//2aP8eAMXkoO&#10;EFtB/Y8dc4IS9VWDzcvhZBLVmTaT6ccRNu7cszn36F2zMtDzEE/L8rSM8UEdl5UzzTPexTLeChfT&#10;HHcXNByXq9A9AbwrLpbLFAQ9WhZu9aPlMXXsZGzzU/vMnO25iIK4M0dZsvwNJV1sx8FyF0wlI18s&#10;91xoMS7jkkNhjvXpjAu16R/f2hkduueo5LYO3+SWOIkhUikG3KWM+FWCBWoIjAk1pkr6d2Jf0Nls&#10;EH8xS+S+T5M2ZxC8HZcEhbhdHFpfIMnpBIcIBwCzc88Fnc8hyoh2I/ZCPRFwPJ4PY0wdNftx2s+N&#10;/sRKua5KzCyBDdkzsMM4qg6jlMfXDM8pmXH4hDBNuXgiQTzPBvgRJuxRpJ0k+w0GQQrv+xYnzfk+&#10;Rb2O1sUvAAAA//8DAFBLAwQUAAYACAAAACEA231pa+AAAAALAQAADwAAAGRycy9kb3ducmV2Lnht&#10;bEyPTU/DMAyG70j8h8hI3LZkVddtXdMJgbiCGB/SblnjtRWNUzXZWv495sSOth+9ft5iN7lOXHAI&#10;rScNi7kCgVR521Kt4eP9ebYGEaIhazpPqOEHA+zK25vC5NaP9IaXfawFh1DIjYYmxj6XMlQNOhPm&#10;vkfi28kPzkQeh1rawYwc7jqZKJVJZ1riD43p8bHB6nt/dho+X06Hr1S91k9u2Y9+UpLcRmp9fzc9&#10;bEFEnOI/DH/6rA4lOx39mWwQnYYsSReMapit0gwEE5v1KgVx5E2yTECWhbzuUP4CAAD//wMAUEsB&#10;Ai0AFAAGAAgAAAAhALaDOJL+AAAA4QEAABMAAAAAAAAAAAAAAAAAAAAAAFtDb250ZW50X1R5cGVz&#10;XS54bWxQSwECLQAUAAYACAAAACEAOP0h/9YAAACUAQAACwAAAAAAAAAAAAAAAAAvAQAAX3JlbHMv&#10;LnJlbHNQSwECLQAUAAYACAAAACEAEbPi+9ICAACiBQAADgAAAAAAAAAAAAAAAAAuAgAAZHJzL2Uy&#10;b0RvYy54bWxQSwECLQAUAAYACAAAACEA231pa+AAAAALAQAADwAAAAAAAAAAAAAAAAAsBQAAZHJz&#10;L2Rvd25yZXYueG1sUEsFBgAAAAAEAAQA8wAAADkGAAAAAA==&#10;" filled="f" stroked="f">
                <v:textbox>
                  <w:txbxContent>
                    <w:p w:rsidR="008B0548" w:rsidRPr="002A0D73" w:rsidRDefault="008B0548" w:rsidP="000C3946">
                      <w:pPr>
                        <w:pStyle w:val="Ttulo1"/>
                        <w:shd w:val="clear" w:color="auto" w:fill="FFFF00"/>
                        <w:spacing w:before="0"/>
                        <w:jc w:val="center"/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4" w:name="_Toc508629236"/>
                      <w:r w:rsidRPr="002A0D73"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Bloco</w:t>
                      </w:r>
                      <w:r>
                        <w:rPr>
                          <w:b w:val="0"/>
                          <w:sz w:val="2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Apresentação retiros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4F23A3" w:rsidRPr="004F23A3">
        <w:rPr>
          <w:rFonts w:ascii="Tahoma" w:hAnsi="Tahoma" w:cs="Tahoma"/>
          <w:color w:val="212121"/>
        </w:rPr>
        <w:t>Papa Francisco, com sensibilidade tipicamente latino-americana, citando o famoso 5º</w:t>
      </w:r>
      <w:r w:rsidR="004F23A3">
        <w:rPr>
          <w:rFonts w:ascii="Tahoma" w:hAnsi="Tahoma" w:cs="Tahoma"/>
          <w:color w:val="212121"/>
        </w:rPr>
        <w:t xml:space="preserve"> </w:t>
      </w:r>
      <w:r w:rsidR="004F23A3" w:rsidRPr="004F23A3">
        <w:rPr>
          <w:rFonts w:ascii="Tahoma" w:hAnsi="Tahoma" w:cs="Tahoma"/>
          <w:color w:val="212121"/>
        </w:rPr>
        <w:t>Congresso Latino Americano de Aparecida, diz</w:t>
      </w:r>
      <w:r w:rsidR="000A2F37">
        <w:rPr>
          <w:rFonts w:ascii="Tahoma" w:hAnsi="Tahoma" w:cs="Tahoma"/>
          <w:color w:val="212121"/>
        </w:rPr>
        <w:t xml:space="preserve"> (repetimos o trecho que meditamos alguns dias atrás para interioriz</w:t>
      </w:r>
      <w:r w:rsidR="00C6475A">
        <w:rPr>
          <w:rFonts w:ascii="Tahoma" w:hAnsi="Tahoma" w:cs="Tahoma"/>
          <w:color w:val="212121"/>
        </w:rPr>
        <w:t>á</w:t>
      </w:r>
      <w:r w:rsidR="000A2F37">
        <w:rPr>
          <w:rFonts w:ascii="Tahoma" w:hAnsi="Tahoma" w:cs="Tahoma"/>
          <w:color w:val="212121"/>
        </w:rPr>
        <w:t>-lo e metaboliz</w:t>
      </w:r>
      <w:r w:rsidR="00C6475A">
        <w:rPr>
          <w:rFonts w:ascii="Tahoma" w:hAnsi="Tahoma" w:cs="Tahoma"/>
          <w:color w:val="212121"/>
        </w:rPr>
        <w:t>á</w:t>
      </w:r>
      <w:r w:rsidR="000A2F37">
        <w:rPr>
          <w:rFonts w:ascii="Tahoma" w:hAnsi="Tahoma" w:cs="Tahoma"/>
          <w:color w:val="212121"/>
        </w:rPr>
        <w:t>-lo melhor)</w:t>
      </w:r>
      <w:r w:rsidR="004F23A3" w:rsidRPr="004F23A3">
        <w:rPr>
          <w:rFonts w:ascii="Tahoma" w:hAnsi="Tahoma" w:cs="Tahoma"/>
          <w:color w:val="212121"/>
        </w:rPr>
        <w:t>:</w:t>
      </w:r>
    </w:p>
    <w:p w:rsidR="004F23A3" w:rsidRPr="004F23A3" w:rsidRDefault="004F23A3" w:rsidP="004F23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"Em virtude do Batismo recebido, cada membro do Povo de Deus tornou-se um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discípulo missionário” (cf. </w:t>
      </w:r>
      <w:proofErr w:type="spellStart"/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Mt</w:t>
      </w:r>
      <w:proofErr w:type="spellEnd"/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28,19).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</w:p>
    <w:p w:rsidR="004F23A3" w:rsidRPr="004F23A3" w:rsidRDefault="004F23A3" w:rsidP="004F23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Cada um dos batizados, independentemente da sua própria função na Igreja e do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grau de instrução da sua fé, é um sujeito ativo de evangelização e seria inapropriado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pensar num esquema de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>e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vangelização realizado por agentes qualificados, enquanto o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resto do povo fiel seria apenas receptor das suas ações.</w:t>
      </w:r>
    </w:p>
    <w:p w:rsidR="004F23A3" w:rsidRPr="004F23A3" w:rsidRDefault="00BF327E" w:rsidP="004F23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  <w:sz w:val="24"/>
          <w:szCs w:val="24"/>
        </w:rPr>
      </w:pPr>
      <w:r w:rsidRPr="00BF327E">
        <w:rPr>
          <w:rFonts w:eastAsia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4560B52" wp14:editId="53FD3F40">
                <wp:simplePos x="0" y="0"/>
                <wp:positionH relativeFrom="column">
                  <wp:posOffset>5005705</wp:posOffset>
                </wp:positionH>
                <wp:positionV relativeFrom="paragraph">
                  <wp:posOffset>305435</wp:posOffset>
                </wp:positionV>
                <wp:extent cx="2849880" cy="281940"/>
                <wp:effectExtent l="7620" t="0" r="15240" b="15240"/>
                <wp:wrapNone/>
                <wp:docPr id="5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498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F327E" w:rsidRDefault="008B0548" w:rsidP="00BF327E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BF327E">
                              <w:rPr>
                                <w:rFonts w:ascii="Arial Rounded MT Bold" w:hAnsi="Arial Rounded MT Bold"/>
                              </w:rPr>
                              <w:t>Hoje medite essa página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e faça 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4.15pt;margin-top:24.05pt;width:224.4pt;height:22.2pt;rotation:9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uSNgIAAGEEAAAOAAAAZHJzL2Uyb0RvYy54bWysVFFv0zAQfkfiP1h+p2miFNqo6TQ6ipDG&#10;QNr4AY7tNBaOz9huk/HrOTtdV4Z4QeTB8vnOn+++7y7rq7HX5CidV2Bqms/mlEjDQSizr+m3h92b&#10;JSU+MCOYBiNr+ig9vdq8frUebCUL6EAL6QiCGF8NtqZdCLbKMs872TM/AysNOltwPQtoun0mHBsQ&#10;vddZMZ+/zQZwwjrg0ns8vZmcdJPw21by8KVtvQxE1xRzC2l1aW3imm3WrNo7ZjvFT2mwf8iiZ8rg&#10;o2eoGxYYOTj1B1SvuAMPbZhx6DNoW8VlqgGryecvqrnvmJWpFiTH2zNN/v/B8rvjV0eUqOkiR6kM&#10;61GkLVMjI0KSBzkGIEVkabC+wuB7i+FhfA8jqp0q9vYW+HdPDGw7Zvby2jkYOskEZpnHm9nF1QnH&#10;R5Bm+AwCH2OHAAlobF1PHKBEi3Iev3SKFBF8C7V7POuFWRGOh8WyXC2X6OLoK5b5qkyCZqyKWFEO&#10;63z4KKEncVNTh/2QUNnx1oeY23NIDPegldgprZPh9s1WO3Jk2Du79KVyXoRpQ4aarhbFYqLjrxCp&#10;pqcEf3upVwGHQKu+psup8tSWkcQPRqR9YEpPe0xZmxOrkciJ0jA2Y5KxfBKrAfGINCdCkSKcUSSg&#10;A/eTkgH7vab+x4E5SYn+ZFCqVV4ieyQko1y8K9Bwl57m0sMMR6iaBkqm7TakoYq8GbhGSVuV+I3a&#10;T5mcUsY+TrSfZi4OyqWdop7/DJtfAAAA//8DAFBLAwQUAAYACAAAACEAlSu1DOIAAAANAQAADwAA&#10;AGRycy9kb3ducmV2LnhtbEyPwU7DMBBE70j8g7VI3Fo7JQkkxKkQEgfEqQUkuG1jE0eJ11HsNunf&#10;457guJqnmbfVdrEDO+nJd44kJGsBTFPjVEethI/3l9UDMB+QFA6OtISz9rCtr68qLJWbaadP+9Cy&#10;WEK+RAkmhLHk3DdGW/RrN2qK2Y+bLIZ4Ti1XE86x3A58I0TOLXYUFwyO+tnopt8frYQx/cxeJ8rz&#10;769ezW8Gl/5MOylvb5anR2BBL+EPhot+VIc6Oh3ckZRng4SiEFlEJaySLE2AXRBxlxbADhI2RXoP&#10;vK74/y/qXwAAAP//AwBQSwECLQAUAAYACAAAACEAtoM4kv4AAADhAQAAEwAAAAAAAAAAAAAAAAAA&#10;AAAAW0NvbnRlbnRfVHlwZXNdLnhtbFBLAQItABQABgAIAAAAIQA4/SH/1gAAAJQBAAALAAAAAAAA&#10;AAAAAAAAAC8BAABfcmVscy8ucmVsc1BLAQItABQABgAIAAAAIQC4p2uSNgIAAGEEAAAOAAAAAAAA&#10;AAAAAAAAAC4CAABkcnMvZTJvRG9jLnhtbFBLAQItABQABgAIAAAAIQCVK7UM4gAAAA0BAAAPAAAA&#10;AAAAAAAAAAAAAJAEAABkcnMvZG93bnJldi54bWxQSwUGAAAAAAQABADzAAAAnwUAAAAA&#10;">
                <v:textbox>
                  <w:txbxContent>
                    <w:p w:rsidR="008B0548" w:rsidRPr="00BF327E" w:rsidRDefault="008B0548" w:rsidP="00BF327E">
                      <w:pPr>
                        <w:rPr>
                          <w:rFonts w:ascii="Arial Rounded MT Bold" w:hAnsi="Arial Rounded MT Bold"/>
                        </w:rPr>
                      </w:pPr>
                      <w:r w:rsidRPr="00BF327E">
                        <w:rPr>
                          <w:rFonts w:ascii="Arial Rounded MT Bold" w:hAnsi="Arial Rounded MT Bold"/>
                        </w:rPr>
                        <w:t>Hoje medite essa página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e faça a prova</w:t>
                      </w:r>
                    </w:p>
                  </w:txbxContent>
                </v:textbox>
              </v:shape>
            </w:pict>
          </mc:Fallback>
        </mc:AlternateContent>
      </w:r>
      <w:r w:rsidR="004F23A3"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A nova evangelização deve implicar um novo protagonismo de cada um dos</w:t>
      </w:r>
      <w:r w:rsid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004F23A3"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batizados. Esta convicção transforma-se num apelo dirigido a cada cristão, para que</w:t>
      </w:r>
      <w:r w:rsid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004F23A3"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ninguém renuncie ao seu compromisso de evangelização, porque, se uma pessoa</w:t>
      </w:r>
      <w:r w:rsid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004F23A3"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experimentou verdadeiramente o amor de Deus que o salva,</w:t>
      </w:r>
      <w:r w:rsid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004F23A3"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ela não precisa de muito</w:t>
      </w:r>
      <w:r w:rsid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004F23A3"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tempo de preparação para sair a anunciá-lo, não pode esperar que lhe deem muitas</w:t>
      </w:r>
      <w:r w:rsid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004F23A3"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lições ou longas instruções.</w:t>
      </w:r>
    </w:p>
    <w:p w:rsidR="004F23A3" w:rsidRDefault="004F23A3" w:rsidP="004F23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</w:rPr>
      </w:pP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Cada cristão é um missionário na medida em que se encontrou com o amor de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Deus em Cristo Jesus; não digamos mais que somos "discípulos" e "missionários", mas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sempre que somos "discípulos-missionários". Se não estivermos convencidos disso,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olhemos para os primeiros discípulos, que logo depois de terem conhecido o olhar de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Jesus, saíram proclamando cheios de alegria: "Encontramos o Messias" (</w:t>
      </w:r>
      <w:proofErr w:type="spellStart"/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Jo</w:t>
      </w:r>
      <w:proofErr w:type="spellEnd"/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1,41). A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samaritana, logo que terminou o seu diálogo com Jesus, tornou-se missionária, e muitos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samaritanos acreditaram em Jesus "devido às palavras da mulher" (</w:t>
      </w:r>
      <w:proofErr w:type="spellStart"/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Jo</w:t>
      </w:r>
      <w:proofErr w:type="spellEnd"/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4,39 ). Também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São Paulo, depois de seu encontro com Jesus Cristo, "começou imediatamente a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4F23A3">
        <w:rPr>
          <w:rFonts w:ascii="Times New Roman" w:hAnsi="Times New Roman" w:cs="Times New Roman"/>
          <w:i/>
          <w:iCs/>
          <w:color w:val="212121"/>
          <w:sz w:val="24"/>
          <w:szCs w:val="24"/>
        </w:rPr>
        <w:t>proclamar que Jesus era o Filho de Deus" (Atos 9,20). E nós, o que estamos esperando?"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212121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color w:val="212121"/>
        </w:rPr>
        <w:t>Evangelii</w:t>
      </w:r>
      <w:proofErr w:type="spellEnd"/>
      <w:r>
        <w:rPr>
          <w:rFonts w:ascii="Times New Roman" w:hAnsi="Times New Roman" w:cs="Times New Roman"/>
          <w:i/>
          <w:iCs/>
          <w:color w:val="21212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12121"/>
        </w:rPr>
        <w:t>Gaudium</w:t>
      </w:r>
      <w:proofErr w:type="spellEnd"/>
      <w:r>
        <w:rPr>
          <w:rFonts w:ascii="Times New Roman" w:hAnsi="Times New Roman" w:cs="Times New Roman"/>
          <w:i/>
          <w:iCs/>
          <w:color w:val="212121"/>
        </w:rPr>
        <w:t xml:space="preserve"> 120).</w:t>
      </w:r>
    </w:p>
    <w:p w:rsidR="004F23A3" w:rsidRDefault="004F23A3" w:rsidP="004F23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212121"/>
        </w:rPr>
      </w:pPr>
    </w:p>
    <w:p w:rsidR="000C3946" w:rsidRDefault="000C3946" w:rsidP="000C3946">
      <w:r w:rsidRPr="000C3946">
        <w:rPr>
          <w:b/>
        </w:rPr>
        <w:t>Prova</w:t>
      </w:r>
      <w:r>
        <w:t xml:space="preserve">: </w:t>
      </w:r>
      <w:r w:rsidRPr="000C3946">
        <w:rPr>
          <w:rFonts w:ascii="Tahoma" w:hAnsi="Tahoma" w:cs="Tahoma"/>
          <w:b/>
          <w:sz w:val="30"/>
          <w:szCs w:val="30"/>
        </w:rPr>
        <w:t xml:space="preserve">Quais são os pontos do nosso </w:t>
      </w:r>
      <w:proofErr w:type="spellStart"/>
      <w:r w:rsidRPr="000C3946">
        <w:rPr>
          <w:rFonts w:ascii="Tahoma" w:hAnsi="Tahoma" w:cs="Tahoma"/>
          <w:b/>
          <w:sz w:val="30"/>
          <w:szCs w:val="30"/>
        </w:rPr>
        <w:t>Kerigma</w:t>
      </w:r>
      <w:proofErr w:type="spellEnd"/>
      <w:r w:rsidRPr="000C3946">
        <w:rPr>
          <w:rFonts w:ascii="Tahoma" w:hAnsi="Tahoma" w:cs="Tahoma"/>
          <w:b/>
          <w:sz w:val="30"/>
          <w:szCs w:val="30"/>
        </w:rPr>
        <w:t>?</w:t>
      </w:r>
    </w:p>
    <w:p w:rsidR="000C3946" w:rsidRPr="000C3946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1 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C3946" w:rsidRDefault="000C3946" w:rsidP="000C394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5D67F0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0C3946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2 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C3946" w:rsidRDefault="000C3946" w:rsidP="000C394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5D67F0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0C3946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3 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C3946" w:rsidRDefault="000C3946" w:rsidP="000C394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5D67F0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0C3946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4 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C3946" w:rsidRDefault="000C3946" w:rsidP="000C394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5D67F0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0C3946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5 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C3946" w:rsidRDefault="000C3946" w:rsidP="000C394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5D67F0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0C3946" w:rsidRDefault="00BF327E" w:rsidP="000C3946">
      <w:pPr>
        <w:spacing w:after="0" w:line="360" w:lineRule="auto"/>
        <w:rPr>
          <w:color w:val="000000"/>
          <w:sz w:val="27"/>
          <w:szCs w:val="27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5705AC2" wp14:editId="32569C85">
                <wp:simplePos x="0" y="0"/>
                <wp:positionH relativeFrom="column">
                  <wp:posOffset>-863600</wp:posOffset>
                </wp:positionH>
                <wp:positionV relativeFrom="paragraph">
                  <wp:posOffset>70485</wp:posOffset>
                </wp:positionV>
                <wp:extent cx="1094740" cy="225425"/>
                <wp:effectExtent l="0" t="3493" r="25718" b="25717"/>
                <wp:wrapNone/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204ECE" w:rsidRDefault="008B0548" w:rsidP="000C394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ROVA N. 36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8pt;margin-top:5.55pt;width:86.2pt;height:17.75pt;rotation:-9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wgNQIAAGEEAAAOAAAAZHJzL2Uyb0RvYy54bWysVNuO2yAQfa/Uf0C8N06sZHdjxVlts01V&#10;aXuRdvsBGHCMCgwFEjv9+g44zWZbqQ9V/YCAGc7MnDPj1e1gNDlIHxTYms4mU0qk5SCU3dX069P2&#10;zQ0lITIrmAYra3qUgd6uX79a9a6SJXSghfQEQWyoelfTLkZXFUXgnTQsTMBJi8YWvGERj35XCM96&#10;RDe6KKfTq6IHL5wHLkPA2/vRSNcZv20lj5/bNshIdE0xt5hXn9cmrcV6xaqdZ65T/JQG+4csDFMW&#10;g56h7llkZO/VH1BGcQ8B2jjhYApoW8VlrgGrmU1/q+axY07mWpCc4M40hf8Hyz8dvniiRE0XS0os&#10;M6jRhqmBESHJkxwikDKR1LtQoe+jQ+84vIUBxc4FB/cA/FsgFjYdszt55z30nWQCk5yll8XF0xEn&#10;JJCm/wgCg7F9hAw0tN4QD6jQ7AqVxS9fI0UEg6F2x7NemBbhKYPpcn49RxNHW1ku5uUiR2RVAkty&#10;OB/iewmGpE1NPfZDRmWHhxBTcs8uyT2AVmKrtM4Hv2s22pMDw97Z5u+E/sJNW9LXdLnA2H+HyDXl&#10;jsOoLyCMijgEWpma3oyV57ZMLL6zIu8jU3rc42NtT7QmJkdO49AMo4y/1GpAHJHnzChShDOKBHTg&#10;f1DSY7/XNHzfMy8p0R8sarWczROTMR/mi+sSD/7S0lxamOUIVdNIybjdxDxUiQELd6hpqzK/Sfwx&#10;k1PK2MeZ9tPMpUG5PGev5z/D+icAAAD//wMAUEsDBBQABgAIAAAAIQAy94tM4QAAAAsBAAAPAAAA&#10;ZHJzL2Rvd25yZXYueG1sTI9NT8MwDIbvSPyHyEjcurSb1qLSdEJIfB2mibHDuHlNaKs1TtRkW/n3&#10;mBPcbPnR6+etVpMdxNmMoXekIJulIAw1TvfUKth9PCV3IEJE0jg4Mgq+TYBVfX1VYandhd7NeRtb&#10;wSEUSlTQxehLKUPTGYth5rwhvn250WLkdWylHvHC4XaQ8zTNpcWe+EOH3jx2pjluT1bBZtyvm+P0&#10;+km+aJGevZfrlzelbm+mh3sQ0UzxD4ZffVaHmp0O7kQ6iEFBkhc5ozwsiwUIJpLFPANxYDRbZiDr&#10;Sv7vUP8AAAD//wMAUEsBAi0AFAAGAAgAAAAhALaDOJL+AAAA4QEAABMAAAAAAAAAAAAAAAAAAAAA&#10;AFtDb250ZW50X1R5cGVzXS54bWxQSwECLQAUAAYACAAAACEAOP0h/9YAAACUAQAACwAAAAAAAAAA&#10;AAAAAAAvAQAAX3JlbHMvLnJlbHNQSwECLQAUAAYACAAAACEAi6mMIDUCAABhBAAADgAAAAAAAAAA&#10;AAAAAAAuAgAAZHJzL2Uyb0RvYy54bWxQSwECLQAUAAYACAAAACEAMveLTOEAAAALAQAADwAAAAAA&#10;AAAAAAAAAACPBAAAZHJzL2Rvd25yZXYueG1sUEsFBgAAAAAEAAQA8wAAAJ0FAAAAAA==&#10;">
                <v:textbox>
                  <w:txbxContent>
                    <w:p w:rsidR="008B0548" w:rsidRPr="00204ECE" w:rsidRDefault="008B0548" w:rsidP="000C394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ROVA N. 36 </w:t>
                      </w:r>
                    </w:p>
                  </w:txbxContent>
                </v:textbox>
              </v:shape>
            </w:pict>
          </mc:Fallback>
        </mc:AlternateContent>
      </w:r>
      <w:r w:rsidR="000C3946">
        <w:rPr>
          <w:rFonts w:ascii="Calibri" w:hAnsi="Calibri"/>
          <w:sz w:val="18"/>
          <w:szCs w:val="20"/>
          <w:lang w:val="it-IT"/>
        </w:rPr>
        <w:t>6 ______</w:t>
      </w:r>
      <w:r w:rsidR="000C3946"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0C3946" w:rsidRDefault="000C3946" w:rsidP="000C3946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5D67F0" w:rsidRDefault="000C3946" w:rsidP="000C3946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0C3946" w:rsidRPr="001E3AE2" w:rsidRDefault="00BF327E" w:rsidP="000C3946">
      <w:pPr>
        <w:rPr>
          <w:rFonts w:eastAsia="Times New Roman"/>
          <w:shd w:val="clear" w:color="auto" w:fill="FFFF00"/>
          <w:lang w:eastAsia="pt-BR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FBF5E34" wp14:editId="2B8DBA19">
                <wp:simplePos x="0" y="0"/>
                <wp:positionH relativeFrom="column">
                  <wp:posOffset>-441960</wp:posOffset>
                </wp:positionH>
                <wp:positionV relativeFrom="paragraph">
                  <wp:posOffset>95885</wp:posOffset>
                </wp:positionV>
                <wp:extent cx="7005955" cy="688340"/>
                <wp:effectExtent l="0" t="0" r="23495" b="16510"/>
                <wp:wrapNone/>
                <wp:docPr id="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A23AE5" w:rsidRDefault="008B0548" w:rsidP="000C3946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0C394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0C394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8pt;margin-top:7.55pt;width:551.65pt;height:54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/LLAIAAFIEAAAOAAAAZHJzL2Uyb0RvYy54bWysVNuO2jAQfa/Uf7D8XhIosBARVlu2VJW2&#10;F2m3HzBxHGLV8aS2IaFfv2MHKNq2L1XzYHk84+MzZ2ayuu0bzQ7SOoUm5+NRypk0Aktldjn/9rR9&#10;s+DMeTAlaDQy50fp+O369atV12ZygjXqUlpGIMZlXZvz2vs2SxInatmAG2ErDTkrtA14Mu0uKS10&#10;hN7oZJKm86RDW7YWhXSOTu8HJ19H/KqSwn+pKic90zknbj6uNq5FWJP1CrKdhbZW4kQD/oFFA8rQ&#10;oxeoe/DA9lb9BtUoYdFh5UcCmwSrSgkZc6BsxumLbB5raGXMhcRx7UUm9/9gxefDV8tUmfM5yWOg&#10;oRptQPXASsmeZO+RTYJIXesyin1sKdr377CnYseEXfuA4rtjBjc1mJ28sxa7WkJJJMfhZnJ1dcBx&#10;AaToPmFJj8HeYwTqK9sEBUkTRujE5ngpEPFggg5v0nS2nM04E+SbLxZvp7GCCWTn2611/oPEhoVN&#10;zi01QESHw4PzgQ1k55DwmEOtyq3SOhp2V2y0ZQegZtnGLybwIkwb1uV8OZvMBgH+CpHG708QjfLU&#10;9Vo1OV9cgiALsr03ZexJD0oPe6KszUnHIN0gou+LfqjbuTwFlkcS1uLQ5DSUtKnR/uSsowbPufux&#10;Bys50x8NFWc5npJ6zEdjOruZkGGvPcW1B4wgqJx7zobtxscpCroZvKMiVirqG6o9MDlRpsaNsp+G&#10;LEzGtR2jfv0K1s8AAAD//wMAUEsDBBQABgAIAAAAIQADnf804QAAAAsBAAAPAAAAZHJzL2Rvd25y&#10;ZXYueG1sTI/BTsMwDIbvSLxDZCQuaEu3sm4rTSeEBGI3GAiuWeO1FYlTmqwrb493gput/9Pvz8Vm&#10;dFYM2IfWk4LZNAGBVHnTUq3g/e1xsgIRoiajrSdU8IMBNuXlRaFz40/0isMu1oJLKORaQRNjl0sZ&#10;qgadDlPfIXF28L3Tkde+lqbXJy53Vs6TJJNOt8QXGt3hQ4PV1+7oFKxun4fPsE1fPqrsYNfxZjk8&#10;ffdKXV+N93cgIo7xD4azPqtDyU57fyQThFUwydYZoxwsZiDOQJKmSxB7nubpAmRZyP8/lL8AAAD/&#10;/wMAUEsBAi0AFAAGAAgAAAAhALaDOJL+AAAA4QEAABMAAAAAAAAAAAAAAAAAAAAAAFtDb250ZW50&#10;X1R5cGVzXS54bWxQSwECLQAUAAYACAAAACEAOP0h/9YAAACUAQAACwAAAAAAAAAAAAAAAAAvAQAA&#10;X3JlbHMvLnJlbHNQSwECLQAUAAYACAAAACEA23M/yywCAABSBAAADgAAAAAAAAAAAAAAAAAuAgAA&#10;ZHJzL2Uyb0RvYy54bWxQSwECLQAUAAYACAAAACEAA53/NOEAAAALAQAADwAAAAAAAAAAAAAAAACG&#10;BAAAZHJzL2Rvd25yZXYueG1sUEsFBgAAAAAEAAQA8wAAAJQFAAAAAA==&#10;">
                <v:textbox>
                  <w:txbxContent>
                    <w:p w:rsidR="008B0548" w:rsidRPr="00A23AE5" w:rsidRDefault="008B0548" w:rsidP="000C3946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0C394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0C394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3946" w:rsidRPr="001E3AE2" w:rsidSect="00476D14">
      <w:headerReference w:type="default" r:id="rId9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11" w:rsidRDefault="00DA3B11" w:rsidP="00376C6B">
      <w:pPr>
        <w:spacing w:after="0" w:line="240" w:lineRule="auto"/>
      </w:pPr>
      <w:r>
        <w:separator/>
      </w:r>
    </w:p>
  </w:endnote>
  <w:endnote w:type="continuationSeparator" w:id="0">
    <w:p w:rsidR="00DA3B11" w:rsidRDefault="00DA3B11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11" w:rsidRDefault="00DA3B11" w:rsidP="00376C6B">
      <w:pPr>
        <w:spacing w:after="0" w:line="240" w:lineRule="auto"/>
      </w:pPr>
      <w:r>
        <w:separator/>
      </w:r>
    </w:p>
  </w:footnote>
  <w:footnote w:type="continuationSeparator" w:id="0">
    <w:p w:rsidR="00DA3B11" w:rsidRDefault="00DA3B11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0540B1D" wp14:editId="033B21F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A1D3C" w:rsidRPr="00CA1D3C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33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A1D3C" w:rsidRPr="00CA1D3C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pt;height:11.3pt" o:bullet="t">
        <v:imagedata r:id="rId1" o:title="msoE18"/>
      </v:shape>
    </w:pict>
  </w:numPicBullet>
  <w:abstractNum w:abstractNumId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2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3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0"/>
  </w:num>
  <w:num w:numId="10">
    <w:abstractNumId w:val="1"/>
  </w:num>
  <w:num w:numId="11">
    <w:abstractNumId w:val="6"/>
  </w:num>
  <w:num w:numId="12">
    <w:abstractNumId w:val="13"/>
  </w:num>
  <w:num w:numId="13">
    <w:abstractNumId w:val="39"/>
  </w:num>
  <w:num w:numId="14">
    <w:abstractNumId w:val="22"/>
  </w:num>
  <w:num w:numId="15">
    <w:abstractNumId w:val="24"/>
  </w:num>
  <w:num w:numId="16">
    <w:abstractNumId w:val="38"/>
  </w:num>
  <w:num w:numId="17">
    <w:abstractNumId w:val="27"/>
  </w:num>
  <w:num w:numId="18">
    <w:abstractNumId w:val="34"/>
  </w:num>
  <w:num w:numId="19">
    <w:abstractNumId w:val="17"/>
  </w:num>
  <w:num w:numId="20">
    <w:abstractNumId w:val="4"/>
  </w:num>
  <w:num w:numId="21">
    <w:abstractNumId w:val="10"/>
  </w:num>
  <w:num w:numId="22">
    <w:abstractNumId w:val="43"/>
  </w:num>
  <w:num w:numId="23">
    <w:abstractNumId w:val="32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7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4"/>
  </w:num>
  <w:num w:numId="39">
    <w:abstractNumId w:val="33"/>
  </w:num>
  <w:num w:numId="40">
    <w:abstractNumId w:val="36"/>
  </w:num>
  <w:num w:numId="41">
    <w:abstractNumId w:val="9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1129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77DF7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1D3C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3B11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7CA31C-80CC-450E-A0D4-E5C87DA4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cp:lastPrinted>2018-03-26T00:47:00Z</cp:lastPrinted>
  <dcterms:created xsi:type="dcterms:W3CDTF">2018-03-26T00:47:00Z</dcterms:created>
  <dcterms:modified xsi:type="dcterms:W3CDTF">2018-03-26T00:48:00Z</dcterms:modified>
</cp:coreProperties>
</file>