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24" w:rsidRPr="0002168B" w:rsidRDefault="003F2EC3" w:rsidP="00511424">
      <w:pPr>
        <w:pStyle w:val="Ttulo1"/>
        <w:rPr>
          <w:rFonts w:ascii="Maiandra GD" w:hAnsi="Maiandra GD"/>
          <w:i/>
          <w:iCs/>
          <w:sz w:val="20"/>
          <w:szCs w:val="20"/>
          <w:lang w:val="it-IT"/>
        </w:rPr>
      </w:pPr>
      <w:bookmarkStart w:id="0" w:name="_Toc501662463"/>
      <w:r w:rsidRPr="0002168B">
        <w:rPr>
          <w:rFonts w:ascii="Maiandra GD" w:hAnsi="Maiandra GD"/>
          <w:noProof/>
          <w:sz w:val="20"/>
          <w:szCs w:val="20"/>
          <w:lang w:eastAsia="pt-BR"/>
        </w:rPr>
        <w:drawing>
          <wp:anchor distT="0" distB="0" distL="114300" distR="114300" simplePos="0" relativeHeight="251655680" behindDoc="0" locked="0" layoutInCell="1" allowOverlap="1" wp14:anchorId="7C0761EE" wp14:editId="4244D72E">
            <wp:simplePos x="0" y="0"/>
            <wp:positionH relativeFrom="column">
              <wp:posOffset>5144135</wp:posOffset>
            </wp:positionH>
            <wp:positionV relativeFrom="paragraph">
              <wp:posOffset>121920</wp:posOffset>
            </wp:positionV>
            <wp:extent cx="989330" cy="1200785"/>
            <wp:effectExtent l="0" t="0" r="0" b="0"/>
            <wp:wrapSquare wrapText="bothSides"/>
            <wp:docPr id="56" name="Imagem 5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424">
        <w:rPr>
          <w:rFonts w:ascii="Bookman Old Style" w:hAnsi="Bookman Old Style"/>
          <w:sz w:val="32"/>
          <w:szCs w:val="32"/>
          <w:lang w:val="it-IT"/>
        </w:rPr>
        <w:t>08</w:t>
      </w:r>
      <w:bookmarkStart w:id="1" w:name="_GoBack"/>
      <w:bookmarkEnd w:id="1"/>
      <w:r w:rsidR="00511424">
        <w:rPr>
          <w:rFonts w:ascii="Bookman Old Style" w:hAnsi="Bookman Old Style"/>
          <w:sz w:val="32"/>
          <w:szCs w:val="32"/>
          <w:lang w:val="it-IT"/>
        </w:rPr>
        <w:t xml:space="preserve">. </w:t>
      </w:r>
      <w:r w:rsidR="00511424" w:rsidRPr="00DD76D6">
        <w:rPr>
          <w:lang w:val="it-IT"/>
        </w:rPr>
        <w:t>“Ai de mim se não evangelizar”</w:t>
      </w:r>
      <w:r w:rsidR="00511424">
        <w:rPr>
          <w:lang w:val="it-IT"/>
        </w:rPr>
        <w:t xml:space="preserve"> </w:t>
      </w:r>
      <w:r w:rsidR="00511424" w:rsidRPr="005E6A80">
        <w:rPr>
          <w:b w:val="0"/>
          <w:sz w:val="32"/>
          <w:lang w:val="it-IT"/>
        </w:rPr>
        <w:t>(B)</w:t>
      </w:r>
      <w:bookmarkEnd w:id="0"/>
      <w:r w:rsidR="00511424">
        <w:rPr>
          <w:lang w:val="it-IT"/>
        </w:rPr>
        <w:t xml:space="preserve">    </w:t>
      </w:r>
    </w:p>
    <w:p w:rsidR="00511424" w:rsidRPr="0002168B" w:rsidRDefault="00511424" w:rsidP="00511424">
      <w:pPr>
        <w:spacing w:after="0"/>
        <w:rPr>
          <w:rFonts w:ascii="Maiandra GD" w:hAnsi="Maiandra GD"/>
          <w:sz w:val="20"/>
          <w:szCs w:val="20"/>
          <w:lang w:val="it-IT"/>
        </w:rPr>
      </w:pPr>
      <w:r w:rsidRPr="0002168B">
        <w:rPr>
          <w:rFonts w:ascii="Maiandra GD" w:hAnsi="Maiandra GD"/>
          <w:sz w:val="20"/>
          <w:szCs w:val="20"/>
          <w:lang w:val="it-IT"/>
        </w:rPr>
        <w:t> </w:t>
      </w:r>
    </w:p>
    <w:p w:rsidR="00511424" w:rsidRPr="00EE0D31" w:rsidRDefault="00511424" w:rsidP="00511424">
      <w:pPr>
        <w:widowControl w:val="0"/>
        <w:spacing w:after="0"/>
        <w:rPr>
          <w:rFonts w:ascii="Tahoma" w:hAnsi="Tahoma" w:cs="Tahoma"/>
          <w:lang w:val="it-IT"/>
        </w:rPr>
      </w:pPr>
      <w:r w:rsidRPr="00EE0D31">
        <w:rPr>
          <w:rFonts w:ascii="Tahoma" w:hAnsi="Tahoma" w:cs="Tahoma"/>
          <w:lang w:val="it-IT"/>
        </w:rPr>
        <w:t>Quem encontrou Jesus já vive numa outra dimensão, tudo é o mesmo e tudo é diferente, o amor que ele sente fluir, a fonte de amor na qual ele se perde, faz-lhe experimentar "novos céus e novas terras".</w:t>
      </w:r>
    </w:p>
    <w:p w:rsidR="00511424" w:rsidRPr="00EE0D31" w:rsidRDefault="00511424" w:rsidP="00511424">
      <w:pPr>
        <w:widowControl w:val="0"/>
        <w:spacing w:after="0"/>
        <w:rPr>
          <w:rFonts w:ascii="Tahoma" w:hAnsi="Tahoma" w:cs="Tahoma"/>
          <w:lang w:val="it-IT"/>
        </w:rPr>
      </w:pPr>
      <w:r w:rsidRPr="00EE0D31">
        <w:rPr>
          <w:rFonts w:ascii="Tahoma" w:hAnsi="Tahoma" w:cs="Tahoma"/>
          <w:lang w:val="it-IT"/>
        </w:rPr>
        <w:t>Nada é impossível, a tristeza desaparece totalmente, somente fica um desejo sem fim de atrair outros neste jogo de amor.</w:t>
      </w:r>
    </w:p>
    <w:p w:rsidR="00511424" w:rsidRPr="00EE0D31" w:rsidRDefault="00511424" w:rsidP="00EE0D31">
      <w:pPr>
        <w:spacing w:after="0" w:line="120" w:lineRule="exact"/>
        <w:rPr>
          <w:rFonts w:ascii="Tahoma" w:hAnsi="Tahoma" w:cs="Tahoma"/>
          <w:sz w:val="2"/>
          <w:szCs w:val="10"/>
          <w:lang w:val="it-IT"/>
        </w:rPr>
      </w:pPr>
      <w:r w:rsidRPr="00EE0D31">
        <w:rPr>
          <w:rFonts w:ascii="Tahoma" w:hAnsi="Tahoma" w:cs="Tahoma"/>
          <w:lang w:val="it-IT"/>
        </w:rPr>
        <w:t> </w:t>
      </w:r>
    </w:p>
    <w:p w:rsidR="00511424" w:rsidRPr="00EE0D31" w:rsidRDefault="00511424" w:rsidP="00511424">
      <w:pPr>
        <w:widowControl w:val="0"/>
        <w:spacing w:after="0"/>
        <w:rPr>
          <w:rFonts w:ascii="Tahoma" w:hAnsi="Tahoma" w:cs="Tahoma"/>
          <w:lang w:val="it-IT"/>
        </w:rPr>
      </w:pPr>
      <w:r w:rsidRPr="00EE0D31">
        <w:rPr>
          <w:rFonts w:ascii="Tahoma" w:hAnsi="Tahoma" w:cs="Tahoma"/>
          <w:b/>
          <w:lang w:val="it-IT"/>
        </w:rPr>
        <w:t>Com Ele já somos vencedores. Não conheceremos a palavra "desânimo",</w:t>
      </w:r>
      <w:r w:rsidRPr="00EE0D31">
        <w:rPr>
          <w:rFonts w:ascii="Tahoma" w:hAnsi="Tahoma" w:cs="Tahoma"/>
          <w:lang w:val="it-IT"/>
        </w:rPr>
        <w:t xml:space="preserve"> pois ela pertence ao diabo. O Espírito do Senhor será a nossa força.</w:t>
      </w:r>
    </w:p>
    <w:p w:rsidR="00511424" w:rsidRPr="00EE0D31" w:rsidRDefault="00511424" w:rsidP="00511424">
      <w:pPr>
        <w:widowControl w:val="0"/>
        <w:spacing w:after="0"/>
        <w:rPr>
          <w:rFonts w:ascii="Tahoma" w:hAnsi="Tahoma" w:cs="Tahoma"/>
          <w:lang w:val="it-IT"/>
        </w:rPr>
      </w:pPr>
      <w:r w:rsidRPr="00EE0D31">
        <w:rPr>
          <w:rFonts w:ascii="Tahoma" w:hAnsi="Tahoma" w:cs="Tahoma"/>
          <w:i/>
          <w:lang w:val="it-IT"/>
        </w:rPr>
        <w:t>"Eis o meu servo que eu sustento, o meu eleito no qual me comprazo. Faço repousar sobre ele o meu espírito... Não desanimará, nem desfalecerá, até que não tenha estabelecido verdadeira religião sobre a terra."</w:t>
      </w:r>
      <w:r w:rsidR="009D1F97" w:rsidRPr="00EE0D31">
        <w:rPr>
          <w:rFonts w:ascii="Tahoma" w:hAnsi="Tahoma" w:cs="Tahoma"/>
          <w:i/>
          <w:lang w:val="it-IT"/>
        </w:rPr>
        <w:t xml:space="preserve"> </w:t>
      </w:r>
      <w:r w:rsidRPr="00EE0D31">
        <w:rPr>
          <w:rFonts w:ascii="Tahoma" w:hAnsi="Tahoma" w:cs="Tahoma"/>
          <w:lang w:val="it-IT"/>
        </w:rPr>
        <w:t>(Is 42,1-4)</w:t>
      </w:r>
    </w:p>
    <w:p w:rsidR="00EE0D31" w:rsidRPr="00EE0D31" w:rsidRDefault="00EE0D31" w:rsidP="00EE0D31">
      <w:pPr>
        <w:spacing w:after="0" w:line="120" w:lineRule="exact"/>
        <w:rPr>
          <w:rFonts w:ascii="Tahoma" w:hAnsi="Tahoma" w:cs="Tahoma"/>
          <w:sz w:val="2"/>
          <w:szCs w:val="10"/>
          <w:lang w:val="it-IT"/>
        </w:rPr>
      </w:pPr>
    </w:p>
    <w:p w:rsidR="00511424" w:rsidRPr="00EE0D31" w:rsidRDefault="00511424" w:rsidP="00511424">
      <w:pPr>
        <w:widowControl w:val="0"/>
        <w:spacing w:after="0"/>
        <w:rPr>
          <w:rFonts w:ascii="Tahoma" w:hAnsi="Tahoma" w:cs="Tahoma"/>
          <w:lang w:val="it-IT"/>
        </w:rPr>
      </w:pPr>
      <w:r w:rsidRPr="00EE0D31">
        <w:rPr>
          <w:rFonts w:ascii="Tahoma" w:hAnsi="Tahoma" w:cs="Tahoma"/>
          <w:lang w:val="it-IT"/>
        </w:rPr>
        <w:t>Não fiquemos subjugados ao visível dogma d</w:t>
      </w:r>
      <w:r w:rsidR="003F1144" w:rsidRPr="00EE0D31">
        <w:rPr>
          <w:rFonts w:ascii="Tahoma" w:hAnsi="Tahoma" w:cs="Tahoma"/>
          <w:lang w:val="it-IT"/>
        </w:rPr>
        <w:t>o</w:t>
      </w:r>
      <w:r w:rsidRPr="00EE0D31">
        <w:rPr>
          <w:rFonts w:ascii="Tahoma" w:hAnsi="Tahoma" w:cs="Tahoma"/>
          <w:lang w:val="it-IT"/>
        </w:rPr>
        <w:t xml:space="preserve"> "não é possível", porque tudo é possível para quem acredita: "Respondeu-lhe Jesus: nada é impossível para quem acredita." (Mt 9,23)</w:t>
      </w:r>
    </w:p>
    <w:p w:rsidR="00EE0D31" w:rsidRPr="00EE0D31" w:rsidRDefault="00EE0D31" w:rsidP="00EE0D31">
      <w:pPr>
        <w:spacing w:after="0" w:line="120" w:lineRule="exact"/>
        <w:rPr>
          <w:rFonts w:ascii="Tahoma" w:hAnsi="Tahoma" w:cs="Tahoma"/>
          <w:sz w:val="2"/>
          <w:szCs w:val="10"/>
          <w:lang w:val="it-IT"/>
        </w:rPr>
      </w:pPr>
    </w:p>
    <w:p w:rsidR="00511424" w:rsidRPr="00EE0D31" w:rsidRDefault="00511424" w:rsidP="00511424">
      <w:pPr>
        <w:widowControl w:val="0"/>
        <w:spacing w:after="0"/>
        <w:rPr>
          <w:rFonts w:ascii="Tahoma" w:hAnsi="Tahoma" w:cs="Tahoma"/>
          <w:lang w:val="it-IT"/>
        </w:rPr>
      </w:pPr>
      <w:r w:rsidRPr="00EE0D31">
        <w:rPr>
          <w:rFonts w:ascii="Tahoma" w:hAnsi="Tahoma" w:cs="Tahoma"/>
          <w:lang w:val="it-IT"/>
        </w:rPr>
        <w:t>Constantemente teremos em nosso coração as palavras que o Senhor falou para o seu servo Josué, como se fossem faladas para nós hoje:</w:t>
      </w:r>
    </w:p>
    <w:p w:rsidR="00EE0D31" w:rsidRPr="00EE0D31" w:rsidRDefault="00EE0D31" w:rsidP="00EE0D31">
      <w:pPr>
        <w:spacing w:after="0" w:line="120" w:lineRule="exact"/>
        <w:rPr>
          <w:rFonts w:ascii="Tahoma" w:hAnsi="Tahoma" w:cs="Tahoma"/>
          <w:sz w:val="2"/>
          <w:szCs w:val="10"/>
          <w:lang w:val="it-IT"/>
        </w:rPr>
      </w:pPr>
    </w:p>
    <w:p w:rsidR="00511424" w:rsidRPr="00EE0D31" w:rsidRDefault="00511424" w:rsidP="009D1F97">
      <w:pPr>
        <w:widowControl w:val="0"/>
        <w:spacing w:after="0"/>
        <w:ind w:left="708"/>
        <w:rPr>
          <w:rFonts w:ascii="Tahoma" w:hAnsi="Tahoma" w:cs="Tahoma"/>
          <w:i/>
          <w:lang w:val="it-IT"/>
        </w:rPr>
      </w:pPr>
      <w:r w:rsidRPr="00EE0D31">
        <w:rPr>
          <w:rFonts w:ascii="Tahoma" w:hAnsi="Tahoma" w:cs="Tahoma"/>
          <w:i/>
          <w:lang w:val="it-IT"/>
        </w:rPr>
        <w:t xml:space="preserve">"Enquanto viveres, </w:t>
      </w:r>
      <w:r w:rsidRPr="00EE0D31">
        <w:rPr>
          <w:rFonts w:ascii="Tahoma" w:hAnsi="Tahoma" w:cs="Tahoma"/>
          <w:bCs/>
          <w:i/>
          <w:iCs/>
          <w:lang w:val="it-IT"/>
        </w:rPr>
        <w:t>ninguém poderá te resistir</w:t>
      </w:r>
      <w:r w:rsidRPr="00EE0D31">
        <w:rPr>
          <w:rFonts w:ascii="Tahoma" w:hAnsi="Tahoma" w:cs="Tahoma"/>
          <w:i/>
          <w:lang w:val="it-IT"/>
        </w:rPr>
        <w:t>.</w:t>
      </w:r>
    </w:p>
    <w:p w:rsidR="00511424" w:rsidRPr="00EE0D31" w:rsidRDefault="00511424" w:rsidP="009D1F97">
      <w:pPr>
        <w:widowControl w:val="0"/>
        <w:spacing w:after="0"/>
        <w:ind w:left="708"/>
        <w:rPr>
          <w:rFonts w:ascii="Tahoma" w:hAnsi="Tahoma" w:cs="Tahoma"/>
          <w:i/>
          <w:lang w:val="it-IT"/>
        </w:rPr>
      </w:pPr>
      <w:r w:rsidRPr="00EE0D31">
        <w:rPr>
          <w:rFonts w:ascii="Tahoma" w:hAnsi="Tahoma" w:cs="Tahoma"/>
          <w:i/>
          <w:lang w:val="it-IT"/>
        </w:rPr>
        <w:t>Estarei contigo como estive com Moisés, não te deixarei, nem te abandonarei.</w:t>
      </w:r>
    </w:p>
    <w:p w:rsidR="00511424" w:rsidRPr="00EE0D31" w:rsidRDefault="00511424" w:rsidP="009D1F97">
      <w:pPr>
        <w:widowControl w:val="0"/>
        <w:spacing w:after="0"/>
        <w:ind w:left="708"/>
        <w:rPr>
          <w:rFonts w:ascii="Tahoma" w:hAnsi="Tahoma" w:cs="Tahoma"/>
          <w:i/>
          <w:lang w:val="it-IT"/>
        </w:rPr>
      </w:pPr>
      <w:r w:rsidRPr="00EE0D31">
        <w:rPr>
          <w:rFonts w:ascii="Tahoma" w:hAnsi="Tahoma" w:cs="Tahoma"/>
          <w:i/>
          <w:lang w:val="it-IT"/>
        </w:rPr>
        <w:t>Sê firme e corajoso, porque tu hás de introduzir este povo na posse da terra que jurei a seus pais dar-lhes.</w:t>
      </w:r>
    </w:p>
    <w:p w:rsidR="00511424" w:rsidRPr="00EE0D31" w:rsidRDefault="00511424" w:rsidP="009D1F97">
      <w:pPr>
        <w:widowControl w:val="0"/>
        <w:spacing w:after="0"/>
        <w:ind w:left="708"/>
        <w:rPr>
          <w:rFonts w:ascii="Tahoma" w:hAnsi="Tahoma" w:cs="Tahoma"/>
          <w:i/>
          <w:lang w:val="it-IT"/>
        </w:rPr>
      </w:pPr>
      <w:r w:rsidRPr="00EE0D31">
        <w:rPr>
          <w:rFonts w:ascii="Tahoma" w:hAnsi="Tahoma" w:cs="Tahoma"/>
          <w:bCs/>
          <w:i/>
          <w:iCs/>
          <w:lang w:val="it-IT"/>
        </w:rPr>
        <w:t>Tem ânimo, pois, e sê corajoso.</w:t>
      </w:r>
      <w:r w:rsidRPr="00EE0D31">
        <w:rPr>
          <w:rFonts w:ascii="Tahoma" w:hAnsi="Tahoma" w:cs="Tahoma"/>
          <w:i/>
          <w:lang w:val="it-IT"/>
        </w:rPr>
        <w:t>"(Js 1,5-6)</w:t>
      </w:r>
    </w:p>
    <w:p w:rsidR="009D1F97" w:rsidRPr="00EE0D31" w:rsidRDefault="009D1F97" w:rsidP="00511424">
      <w:pPr>
        <w:widowControl w:val="0"/>
        <w:spacing w:after="0"/>
        <w:rPr>
          <w:rFonts w:ascii="Tahoma" w:hAnsi="Tahoma" w:cs="Tahoma"/>
          <w:lang w:val="it-IT"/>
        </w:rPr>
      </w:pPr>
    </w:p>
    <w:p w:rsidR="00511424" w:rsidRPr="00EE0D31" w:rsidRDefault="00511424" w:rsidP="00511424">
      <w:pPr>
        <w:widowControl w:val="0"/>
        <w:spacing w:after="0"/>
        <w:rPr>
          <w:rFonts w:ascii="Tahoma" w:hAnsi="Tahoma" w:cs="Tahoma"/>
          <w:lang w:val="it-IT"/>
        </w:rPr>
      </w:pPr>
      <w:r w:rsidRPr="00EE0D31">
        <w:rPr>
          <w:rFonts w:ascii="Tahoma" w:hAnsi="Tahoma" w:cs="Tahoma"/>
          <w:lang w:val="it-IT"/>
        </w:rPr>
        <w:t>Não existe nenhuma experiência mais gratificante do que ajudar uma pessoa a se encontrar com Deus, a descobrir a fonte do calor e do amor.</w:t>
      </w:r>
    </w:p>
    <w:p w:rsidR="00EE0D31" w:rsidRPr="00EE0D31" w:rsidRDefault="00EE0D31" w:rsidP="00EE0D31">
      <w:pPr>
        <w:spacing w:after="0" w:line="120" w:lineRule="exact"/>
        <w:rPr>
          <w:rFonts w:ascii="Tahoma" w:hAnsi="Tahoma" w:cs="Tahoma"/>
          <w:sz w:val="2"/>
          <w:szCs w:val="10"/>
          <w:lang w:val="it-IT"/>
        </w:rPr>
      </w:pPr>
    </w:p>
    <w:p w:rsidR="00511424" w:rsidRPr="00EE0D31" w:rsidRDefault="00511424" w:rsidP="00511424">
      <w:pPr>
        <w:widowControl w:val="0"/>
        <w:spacing w:after="0"/>
        <w:rPr>
          <w:rFonts w:ascii="Tahoma" w:hAnsi="Tahoma" w:cs="Tahoma"/>
          <w:lang w:val="it-IT"/>
        </w:rPr>
      </w:pPr>
      <w:r w:rsidRPr="00EE0D31">
        <w:rPr>
          <w:rFonts w:ascii="Tahoma" w:hAnsi="Tahoma" w:cs="Tahoma"/>
          <w:lang w:val="it-IT"/>
        </w:rPr>
        <w:t>Verdadeiramente, vale a pena dar a vida para arrancar da boca da morte tantas pessoas inocentes, que, desnorteadas, buscam a Deus aonde Ele não está.</w:t>
      </w:r>
    </w:p>
    <w:p w:rsidR="00EE0D31" w:rsidRPr="00EE0D31" w:rsidRDefault="00EE0D31" w:rsidP="00EE0D31">
      <w:pPr>
        <w:spacing w:after="0" w:line="120" w:lineRule="exact"/>
        <w:rPr>
          <w:rFonts w:ascii="Tahoma" w:hAnsi="Tahoma" w:cs="Tahoma"/>
          <w:sz w:val="2"/>
          <w:szCs w:val="10"/>
          <w:lang w:val="it-IT"/>
        </w:rPr>
      </w:pPr>
    </w:p>
    <w:p w:rsidR="00511424" w:rsidRPr="00EE0D31" w:rsidRDefault="00511424" w:rsidP="00511424">
      <w:pPr>
        <w:widowControl w:val="0"/>
        <w:spacing w:after="0"/>
        <w:rPr>
          <w:rFonts w:ascii="Tahoma" w:hAnsi="Tahoma" w:cs="Tahoma"/>
          <w:lang w:val="it-IT"/>
        </w:rPr>
      </w:pPr>
      <w:r w:rsidRPr="00EE0D31">
        <w:rPr>
          <w:rFonts w:ascii="Tahoma" w:hAnsi="Tahoma" w:cs="Tahoma"/>
          <w:lang w:val="it-IT"/>
        </w:rPr>
        <w:t>Todo jovem que se perde numa discoteca, toda moça que vende seu corpo sem saber o que faz, todo rapaz que quer experimentar as aventuras mais loucas</w:t>
      </w:r>
      <w:r w:rsidR="003F1144" w:rsidRPr="00EE0D31">
        <w:rPr>
          <w:rFonts w:ascii="Tahoma" w:hAnsi="Tahoma" w:cs="Tahoma"/>
          <w:lang w:val="it-IT"/>
        </w:rPr>
        <w:t>,</w:t>
      </w:r>
      <w:r w:rsidRPr="00EE0D31">
        <w:rPr>
          <w:rFonts w:ascii="Tahoma" w:hAnsi="Tahoma" w:cs="Tahoma"/>
          <w:lang w:val="it-IT"/>
        </w:rPr>
        <w:t xml:space="preserve"> sem rumo algum, todo homem escravo do espiritismo, no fundo, busca a Deus.</w:t>
      </w:r>
    </w:p>
    <w:p w:rsidR="00EE0D31" w:rsidRPr="00EE0D31" w:rsidRDefault="00EE0D31" w:rsidP="00EE0D31">
      <w:pPr>
        <w:spacing w:after="0" w:line="120" w:lineRule="exact"/>
        <w:rPr>
          <w:rFonts w:ascii="Tahoma" w:hAnsi="Tahoma" w:cs="Tahoma"/>
          <w:sz w:val="2"/>
          <w:szCs w:val="10"/>
          <w:lang w:val="it-IT"/>
        </w:rPr>
      </w:pPr>
    </w:p>
    <w:p w:rsidR="00511424" w:rsidRPr="00EE0D31" w:rsidRDefault="00511424" w:rsidP="00511424">
      <w:pPr>
        <w:widowControl w:val="0"/>
        <w:spacing w:after="0"/>
        <w:rPr>
          <w:rFonts w:ascii="Tahoma" w:hAnsi="Tahoma" w:cs="Tahoma"/>
          <w:lang w:val="it-IT"/>
        </w:rPr>
      </w:pPr>
      <w:r w:rsidRPr="00EE0D31">
        <w:rPr>
          <w:rFonts w:ascii="Tahoma" w:hAnsi="Tahoma" w:cs="Tahoma"/>
          <w:lang w:val="it-IT"/>
        </w:rPr>
        <w:t>Existe uma brecha que impede a alma inquieta de encontrar a Deus. Missionário é aquele que se joga na brecha para cobrir a distância e fazer com que aquele que anda no deserto, sedento de amor, se encontre com o "oásis" do amor.</w:t>
      </w:r>
    </w:p>
    <w:p w:rsidR="00511424" w:rsidRPr="00EE0D31" w:rsidRDefault="00511424" w:rsidP="00511424">
      <w:pPr>
        <w:widowControl w:val="0"/>
        <w:spacing w:after="0"/>
        <w:rPr>
          <w:rFonts w:ascii="Tahoma" w:hAnsi="Tahoma" w:cs="Tahoma"/>
          <w:lang w:val="it-IT"/>
        </w:rPr>
      </w:pPr>
      <w:r w:rsidRPr="00EE0D31">
        <w:rPr>
          <w:rFonts w:ascii="Tahoma" w:hAnsi="Tahoma" w:cs="Tahoma"/>
          <w:lang w:val="it-IT"/>
        </w:rPr>
        <w:t>Quando o Deus loucamente apaixonado se encontra com o homem desesperadamente sedento de amor, então o sentido do universo, da criação inteira, da redenção, cumpre-se e isso é a obra da missão.</w:t>
      </w:r>
    </w:p>
    <w:p w:rsidR="00511424" w:rsidRPr="00EE0D31" w:rsidRDefault="00511424" w:rsidP="00511424">
      <w:pPr>
        <w:widowControl w:val="0"/>
        <w:spacing w:after="0"/>
        <w:rPr>
          <w:rFonts w:ascii="Tahoma" w:hAnsi="Tahoma" w:cs="Tahoma"/>
          <w:lang w:val="it-IT"/>
        </w:rPr>
      </w:pPr>
      <w:r w:rsidRPr="00EE0D31">
        <w:rPr>
          <w:rFonts w:ascii="Tahoma" w:hAnsi="Tahoma" w:cs="Tahoma"/>
          <w:lang w:val="it-IT"/>
        </w:rPr>
        <w:t>Missão: vida da nossa vida, fogo do nosso amor, energia do nosso ser, única resposta digna ao Amor feito pessoa que nos conquistou e encantou.</w:t>
      </w:r>
    </w:p>
    <w:p w:rsidR="00EE0D31" w:rsidRPr="00EE0D31" w:rsidRDefault="00EE0D31" w:rsidP="00EE0D31">
      <w:pPr>
        <w:spacing w:after="0" w:line="120" w:lineRule="exact"/>
        <w:rPr>
          <w:rFonts w:ascii="Tahoma" w:hAnsi="Tahoma" w:cs="Tahoma"/>
          <w:sz w:val="2"/>
          <w:szCs w:val="10"/>
          <w:lang w:val="it-IT"/>
        </w:rPr>
      </w:pPr>
    </w:p>
    <w:p w:rsidR="00511424" w:rsidRPr="00EE0D31" w:rsidRDefault="00511424" w:rsidP="009D1F97">
      <w:pPr>
        <w:widowControl w:val="0"/>
        <w:spacing w:after="0"/>
        <w:ind w:left="708"/>
        <w:rPr>
          <w:rFonts w:ascii="Tahoma" w:hAnsi="Tahoma" w:cs="Tahoma"/>
          <w:i/>
          <w:lang w:val="it-IT"/>
        </w:rPr>
      </w:pPr>
      <w:r w:rsidRPr="00EE0D31">
        <w:rPr>
          <w:rFonts w:ascii="Tahoma" w:hAnsi="Tahoma" w:cs="Tahoma"/>
          <w:i/>
          <w:lang w:val="it-IT"/>
        </w:rPr>
        <w:t>"Anunciar o Evangelho não é gloria para mim,</w:t>
      </w:r>
    </w:p>
    <w:p w:rsidR="00511424" w:rsidRPr="00EE0D31" w:rsidRDefault="00511424" w:rsidP="009D1F97">
      <w:pPr>
        <w:widowControl w:val="0"/>
        <w:spacing w:after="0"/>
        <w:ind w:left="708"/>
        <w:rPr>
          <w:rFonts w:ascii="Tahoma" w:hAnsi="Tahoma" w:cs="Tahoma"/>
          <w:i/>
          <w:lang w:val="it-IT"/>
        </w:rPr>
      </w:pPr>
      <w:r w:rsidRPr="00EE0D31">
        <w:rPr>
          <w:rFonts w:ascii="Tahoma" w:hAnsi="Tahoma" w:cs="Tahoma"/>
          <w:i/>
          <w:lang w:val="it-IT"/>
        </w:rPr>
        <w:t>é uma exigência que me se impõe.</w:t>
      </w:r>
    </w:p>
    <w:p w:rsidR="00511424" w:rsidRPr="00EE0D31" w:rsidRDefault="00511424" w:rsidP="009D1F97">
      <w:pPr>
        <w:widowControl w:val="0"/>
        <w:spacing w:after="0"/>
        <w:ind w:left="708"/>
        <w:rPr>
          <w:rFonts w:ascii="Tahoma" w:hAnsi="Tahoma" w:cs="Tahoma"/>
          <w:i/>
          <w:lang w:val="it-IT"/>
        </w:rPr>
      </w:pPr>
      <w:r w:rsidRPr="00EE0D31">
        <w:rPr>
          <w:rFonts w:ascii="Tahoma" w:hAnsi="Tahoma" w:cs="Tahoma"/>
          <w:i/>
          <w:lang w:val="it-IT"/>
        </w:rPr>
        <w:t>Ai de mim se não evangelizar!" (1Cor 9,16)</w:t>
      </w:r>
    </w:p>
    <w:p w:rsidR="00EE0D31" w:rsidRPr="00EE0D31" w:rsidRDefault="00EE0D31" w:rsidP="00EE0D31">
      <w:pPr>
        <w:spacing w:after="0" w:line="120" w:lineRule="exact"/>
        <w:rPr>
          <w:rFonts w:ascii="Tahoma" w:hAnsi="Tahoma" w:cs="Tahoma"/>
          <w:sz w:val="2"/>
          <w:szCs w:val="10"/>
          <w:lang w:val="it-IT"/>
        </w:rPr>
      </w:pPr>
    </w:p>
    <w:p w:rsidR="00511424" w:rsidRPr="009D1F97" w:rsidRDefault="00511424" w:rsidP="00511424">
      <w:pPr>
        <w:widowControl w:val="0"/>
        <w:spacing w:after="0"/>
        <w:rPr>
          <w:rFonts w:ascii="Tahoma" w:hAnsi="Tahoma" w:cs="Tahoma"/>
          <w:sz w:val="20"/>
          <w:szCs w:val="20"/>
          <w:lang w:val="it-IT"/>
        </w:rPr>
      </w:pPr>
      <w:r w:rsidRPr="00EE0D31">
        <w:rPr>
          <w:rFonts w:ascii="Tahoma" w:hAnsi="Tahoma" w:cs="Tahoma"/>
          <w:lang w:val="it-IT"/>
        </w:rPr>
        <w:t>Conquistados pelo amor, constantemente alimentados com a paz e a felicidade que nascem do amor, experimentando, momento após momento, a silenciosa e gratificante intimidade com Deus,  fica apenas o dever de tornar-nos anunciadores desta "grande alegria": “Hoje nasceu também para ti um Salvador que é o Cristo Senhor!" (Lc 2,11)</w:t>
      </w:r>
    </w:p>
    <w:p w:rsidR="00511424" w:rsidRPr="009D1F97" w:rsidRDefault="009D1F97" w:rsidP="00511424">
      <w:pPr>
        <w:spacing w:after="120" w:line="240" w:lineRule="auto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lastRenderedPageBreak/>
        <w:t>Conte uma experiência de evangelização onde você experimentou algo do que está escrito nessa meditação que acabamos de fazer:</w:t>
      </w:r>
    </w:p>
    <w:p w:rsid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9D1F97" w:rsidRPr="009D1F97" w:rsidRDefault="009D1F97" w:rsidP="009D1F97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9D1F97" w:rsidRDefault="00511424" w:rsidP="00511424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D1F97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Pr="009D1F97" w:rsidRDefault="009D1F97" w:rsidP="00511424">
      <w:pPr>
        <w:rPr>
          <w:rFonts w:ascii="Tahoma" w:eastAsiaTheme="majorEastAsia" w:hAnsi="Tahoma" w:cs="Tahoma"/>
          <w:b/>
          <w:bCs/>
          <w:sz w:val="20"/>
          <w:szCs w:val="20"/>
        </w:rPr>
      </w:pPr>
      <w:r w:rsidRPr="009D1F97">
        <w:rPr>
          <w:rFonts w:ascii="Tahoma" w:hAnsi="Tahoma" w:cs="Tahom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DC3EF40" wp14:editId="00BE333C">
                <wp:simplePos x="0" y="0"/>
                <wp:positionH relativeFrom="column">
                  <wp:posOffset>-862330</wp:posOffset>
                </wp:positionH>
                <wp:positionV relativeFrom="paragraph">
                  <wp:posOffset>1771015</wp:posOffset>
                </wp:positionV>
                <wp:extent cx="1068705" cy="225425"/>
                <wp:effectExtent l="2540" t="0" r="19685" b="1968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97" w:rsidRPr="00204ECE" w:rsidRDefault="009D1F97" w:rsidP="009D1F9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7.9pt;margin-top:139.45pt;width:84.15pt;height:17.75pt;rotation:-9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">
                <v:textbox>
                  <w:txbxContent>
                    <w:p w:rsidR="009D1F97" w:rsidRPr="00204ECE" w:rsidRDefault="009D1F97" w:rsidP="009D1F9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8</w:t>
                      </w:r>
                    </w:p>
                  </w:txbxContent>
                </v:textbox>
              </v:shape>
            </w:pict>
          </mc:Fallback>
        </mc:AlternateContent>
      </w:r>
      <w:r w:rsidR="003F2EC3" w:rsidRPr="009D1F97">
        <w:rPr>
          <w:rFonts w:ascii="Tahoma" w:hAnsi="Tahoma" w:cs="Tahom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CEE6A6" wp14:editId="1A7322AF">
                <wp:simplePos x="0" y="0"/>
                <wp:positionH relativeFrom="column">
                  <wp:posOffset>-444307</wp:posOffset>
                </wp:positionH>
                <wp:positionV relativeFrom="paragraph">
                  <wp:posOffset>2415292</wp:posOffset>
                </wp:positionV>
                <wp:extent cx="7005955" cy="688340"/>
                <wp:effectExtent l="0" t="0" r="23495" b="16510"/>
                <wp:wrapNone/>
                <wp:docPr id="10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34" w:rsidRPr="00A23AE5" w:rsidRDefault="00D03434" w:rsidP="002E6591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D03434" w:rsidRDefault="00D03434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Nome inteiro </w:t>
                            </w:r>
                            <w:r w:rsidR="003F114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em letra de forma</w:t>
                            </w:r>
                            <w:r w:rsidR="003F114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de quem faz a prova: ______________________________________________________</w:t>
                            </w:r>
                          </w:p>
                          <w:p w:rsidR="00D03434" w:rsidRPr="00204ECE" w:rsidRDefault="00D03434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   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5pt;margin-top:190.2pt;width:551.65pt;height:54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">
                <v:textbox>
                  <w:txbxContent>
                    <w:p w:rsidR="00D03434" w:rsidRPr="00A23AE5" w:rsidRDefault="00D03434" w:rsidP="002E6591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D03434" w:rsidRDefault="00D03434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Nome inteiro </w:t>
                      </w:r>
                      <w:r w:rsidR="003F114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em letra de forma</w:t>
                      </w:r>
                      <w:r w:rsidR="003F114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de quem faz a prova: ______________________________________________________</w:t>
                      </w:r>
                    </w:p>
                    <w:p w:rsidR="00D03434" w:rsidRPr="00204ECE" w:rsidRDefault="00D03434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1424" w:rsidRPr="009D1F97" w:rsidSect="00EE0D31">
      <w:headerReference w:type="default" r:id="rId10"/>
      <w:pgSz w:w="11906" w:h="16838"/>
      <w:pgMar w:top="567" w:right="1134" w:bottom="567" w:left="1134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B4" w:rsidRDefault="00D83CB4" w:rsidP="00376C6B">
      <w:pPr>
        <w:spacing w:after="0" w:line="240" w:lineRule="auto"/>
      </w:pPr>
      <w:r>
        <w:separator/>
      </w:r>
    </w:p>
  </w:endnote>
  <w:endnote w:type="continuationSeparator" w:id="0">
    <w:p w:rsidR="00D83CB4" w:rsidRDefault="00D83CB4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B4" w:rsidRDefault="00D83CB4" w:rsidP="00376C6B">
      <w:pPr>
        <w:spacing w:after="0" w:line="240" w:lineRule="auto"/>
      </w:pPr>
      <w:r>
        <w:separator/>
      </w:r>
    </w:p>
  </w:footnote>
  <w:footnote w:type="continuationSeparator" w:id="0">
    <w:p w:rsidR="00D83CB4" w:rsidRDefault="00D83CB4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27947"/>
      <w:docPartObj>
        <w:docPartGallery w:val="Page Numbers (Bottom of Page)"/>
        <w:docPartUnique/>
      </w:docPartObj>
    </w:sdtPr>
    <w:sdtContent>
      <w:p w:rsidR="00EE0D31" w:rsidRDefault="00EE0D31" w:rsidP="00EE0D31">
        <w:pPr>
          <w:pStyle w:val="Rodap"/>
          <w:ind w:firstLine="708"/>
          <w:jc w:val="right"/>
        </w:pPr>
        <w:r w:rsidRPr="00DB123C">
          <w:rPr>
            <w:rFonts w:ascii="Times New Roman" w:hAnsi="Times New Roman" w:cs="Times New Roman"/>
            <w:b/>
            <w:i/>
          </w:rPr>
          <w:t>(0</w:t>
        </w:r>
        <w:r>
          <w:rPr>
            <w:rFonts w:ascii="Times New Roman" w:hAnsi="Times New Roman" w:cs="Times New Roman"/>
            <w:b/>
            <w:i/>
          </w:rPr>
          <w:t>8</w:t>
        </w:r>
        <w:r w:rsidRPr="00DB123C">
          <w:rPr>
            <w:rFonts w:ascii="Times New Roman" w:hAnsi="Times New Roman" w:cs="Times New Roman"/>
            <w:b/>
            <w:i/>
          </w:rPr>
          <w:t>)“</w:t>
        </w:r>
        <w:r>
          <w:rPr>
            <w:rFonts w:ascii="Times New Roman" w:hAnsi="Times New Roman" w:cs="Times New Roman"/>
            <w:b/>
            <w:i/>
          </w:rPr>
          <w:t>Ai de mim se não evangelizar B</w:t>
        </w:r>
        <w:r w:rsidRPr="00834217">
          <w:rPr>
            <w:rFonts w:ascii="Times New Roman" w:hAnsi="Times New Roman" w:cs="Times New Roman"/>
            <w:b/>
            <w:i/>
          </w:rPr>
          <w:t>”</w:t>
        </w:r>
        <w:r>
          <w:rPr>
            <w:rFonts w:ascii="Times New Roman" w:hAnsi="Times New Roman" w:cs="Times New Roman"/>
            <w:b/>
            <w:i/>
          </w:rPr>
          <w:t xml:space="preserve"> </w:t>
        </w:r>
        <w:r w:rsidRPr="00834217">
          <w:rPr>
            <w:b/>
          </w:rPr>
          <w:fldChar w:fldCharType="begin"/>
        </w:r>
        <w:r w:rsidRPr="00834217">
          <w:rPr>
            <w:b/>
          </w:rPr>
          <w:instrText>PAGE   \* MERGEFORMAT</w:instrText>
        </w:r>
        <w:r w:rsidRPr="00834217">
          <w:rPr>
            <w:b/>
          </w:rPr>
          <w:fldChar w:fldCharType="separate"/>
        </w:r>
        <w:r w:rsidR="001F750E">
          <w:rPr>
            <w:b/>
            <w:noProof/>
          </w:rPr>
          <w:t>1</w:t>
        </w:r>
        <w:r w:rsidRPr="00834217">
          <w:rPr>
            <w:b/>
          </w:rPr>
          <w:fldChar w:fldCharType="end"/>
        </w:r>
      </w:p>
    </w:sdtContent>
  </w:sdt>
  <w:p w:rsidR="00EE0D31" w:rsidRDefault="00EE0D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65pt;height:10.65pt" o:bullet="t">
        <v:imagedata r:id="rId1" o:title="msoE18"/>
      </v:shape>
    </w:pict>
  </w:numPicBullet>
  <w:abstractNum w:abstractNumId="0">
    <w:nsid w:val="0F707AA4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B4D"/>
    <w:multiLevelType w:val="hybridMultilevel"/>
    <w:tmpl w:val="89286F5A"/>
    <w:lvl w:ilvl="0" w:tplc="9CE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2736"/>
    <w:multiLevelType w:val="hybridMultilevel"/>
    <w:tmpl w:val="6A2C8A36"/>
    <w:lvl w:ilvl="0" w:tplc="FE021D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BA7"/>
    <w:multiLevelType w:val="hybridMultilevel"/>
    <w:tmpl w:val="EE78368C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822CA"/>
    <w:multiLevelType w:val="hybridMultilevel"/>
    <w:tmpl w:val="3888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C3EC3"/>
    <w:multiLevelType w:val="hybridMultilevel"/>
    <w:tmpl w:val="C7C45B66"/>
    <w:lvl w:ilvl="0" w:tplc="B82C0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F5CBA"/>
    <w:multiLevelType w:val="hybridMultilevel"/>
    <w:tmpl w:val="C5500F74"/>
    <w:lvl w:ilvl="0" w:tplc="B98A78C0">
      <w:start w:val="1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  <w:b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7606890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6CD4"/>
    <w:multiLevelType w:val="hybridMultilevel"/>
    <w:tmpl w:val="A7A85480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C1B2B"/>
    <w:multiLevelType w:val="hybridMultilevel"/>
    <w:tmpl w:val="A6D4C5E4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B549F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147B4"/>
    <w:rsid w:val="0001605F"/>
    <w:rsid w:val="000174E9"/>
    <w:rsid w:val="0002168B"/>
    <w:rsid w:val="00022C98"/>
    <w:rsid w:val="000370E9"/>
    <w:rsid w:val="0003750F"/>
    <w:rsid w:val="00042DF0"/>
    <w:rsid w:val="00060B0F"/>
    <w:rsid w:val="00063C96"/>
    <w:rsid w:val="00091275"/>
    <w:rsid w:val="000A6C72"/>
    <w:rsid w:val="000B08E4"/>
    <w:rsid w:val="000B5F4C"/>
    <w:rsid w:val="000D135C"/>
    <w:rsid w:val="000D44C1"/>
    <w:rsid w:val="000D7682"/>
    <w:rsid w:val="000E4F60"/>
    <w:rsid w:val="00137713"/>
    <w:rsid w:val="00143822"/>
    <w:rsid w:val="00151DE7"/>
    <w:rsid w:val="00160CA4"/>
    <w:rsid w:val="001619F9"/>
    <w:rsid w:val="001647EE"/>
    <w:rsid w:val="00167115"/>
    <w:rsid w:val="001777AA"/>
    <w:rsid w:val="00193CB9"/>
    <w:rsid w:val="0019516C"/>
    <w:rsid w:val="001A0A74"/>
    <w:rsid w:val="001B21C6"/>
    <w:rsid w:val="001B6E19"/>
    <w:rsid w:val="001C1958"/>
    <w:rsid w:val="001D39B0"/>
    <w:rsid w:val="001D55A2"/>
    <w:rsid w:val="001F750E"/>
    <w:rsid w:val="00200DA5"/>
    <w:rsid w:val="00201815"/>
    <w:rsid w:val="00204ECE"/>
    <w:rsid w:val="00213038"/>
    <w:rsid w:val="00223E43"/>
    <w:rsid w:val="00224150"/>
    <w:rsid w:val="002363C8"/>
    <w:rsid w:val="002453A4"/>
    <w:rsid w:val="00252E68"/>
    <w:rsid w:val="00287A35"/>
    <w:rsid w:val="00293D28"/>
    <w:rsid w:val="002A02A1"/>
    <w:rsid w:val="002C41B7"/>
    <w:rsid w:val="002D2FBB"/>
    <w:rsid w:val="002D5CEA"/>
    <w:rsid w:val="002E6591"/>
    <w:rsid w:val="00305FDA"/>
    <w:rsid w:val="00311BEC"/>
    <w:rsid w:val="00317964"/>
    <w:rsid w:val="003204BB"/>
    <w:rsid w:val="00344978"/>
    <w:rsid w:val="0034514D"/>
    <w:rsid w:val="00356F2A"/>
    <w:rsid w:val="00376C6B"/>
    <w:rsid w:val="003813AB"/>
    <w:rsid w:val="00391470"/>
    <w:rsid w:val="003A1FBE"/>
    <w:rsid w:val="003A4B45"/>
    <w:rsid w:val="003B4850"/>
    <w:rsid w:val="003C576E"/>
    <w:rsid w:val="003F1144"/>
    <w:rsid w:val="003F20C8"/>
    <w:rsid w:val="003F268D"/>
    <w:rsid w:val="003F2EC3"/>
    <w:rsid w:val="00405BEE"/>
    <w:rsid w:val="004203F7"/>
    <w:rsid w:val="00421BD5"/>
    <w:rsid w:val="00425C59"/>
    <w:rsid w:val="00427B84"/>
    <w:rsid w:val="00456498"/>
    <w:rsid w:val="004979E0"/>
    <w:rsid w:val="004A7245"/>
    <w:rsid w:val="004E1F6C"/>
    <w:rsid w:val="00511424"/>
    <w:rsid w:val="00524A00"/>
    <w:rsid w:val="00525F10"/>
    <w:rsid w:val="0054613E"/>
    <w:rsid w:val="00551697"/>
    <w:rsid w:val="00554D2C"/>
    <w:rsid w:val="005644C7"/>
    <w:rsid w:val="00565804"/>
    <w:rsid w:val="00576749"/>
    <w:rsid w:val="00580893"/>
    <w:rsid w:val="005A2ADF"/>
    <w:rsid w:val="005A5C75"/>
    <w:rsid w:val="005C75B3"/>
    <w:rsid w:val="005E6A80"/>
    <w:rsid w:val="005F2F82"/>
    <w:rsid w:val="005F3D06"/>
    <w:rsid w:val="00600238"/>
    <w:rsid w:val="006045A0"/>
    <w:rsid w:val="006238B5"/>
    <w:rsid w:val="00625031"/>
    <w:rsid w:val="0062687B"/>
    <w:rsid w:val="0063046D"/>
    <w:rsid w:val="00631F25"/>
    <w:rsid w:val="0063421A"/>
    <w:rsid w:val="0064101B"/>
    <w:rsid w:val="00654DF1"/>
    <w:rsid w:val="0069428D"/>
    <w:rsid w:val="006959C5"/>
    <w:rsid w:val="006C7726"/>
    <w:rsid w:val="006D2620"/>
    <w:rsid w:val="007011D1"/>
    <w:rsid w:val="00701AA8"/>
    <w:rsid w:val="0070367C"/>
    <w:rsid w:val="007052C9"/>
    <w:rsid w:val="00707335"/>
    <w:rsid w:val="0072175A"/>
    <w:rsid w:val="00722191"/>
    <w:rsid w:val="00722EE2"/>
    <w:rsid w:val="00723503"/>
    <w:rsid w:val="00737DBC"/>
    <w:rsid w:val="00747149"/>
    <w:rsid w:val="007545D5"/>
    <w:rsid w:val="0075675A"/>
    <w:rsid w:val="00766DF6"/>
    <w:rsid w:val="007B7B72"/>
    <w:rsid w:val="007C3B68"/>
    <w:rsid w:val="007E482B"/>
    <w:rsid w:val="00800C8B"/>
    <w:rsid w:val="00820B5A"/>
    <w:rsid w:val="00831497"/>
    <w:rsid w:val="0085647E"/>
    <w:rsid w:val="00880FE0"/>
    <w:rsid w:val="00895E1F"/>
    <w:rsid w:val="008A74DD"/>
    <w:rsid w:val="008D2BEE"/>
    <w:rsid w:val="008D65D7"/>
    <w:rsid w:val="008D769E"/>
    <w:rsid w:val="008F73C3"/>
    <w:rsid w:val="009107C3"/>
    <w:rsid w:val="00911E25"/>
    <w:rsid w:val="00913E04"/>
    <w:rsid w:val="009224BF"/>
    <w:rsid w:val="009401AA"/>
    <w:rsid w:val="00953230"/>
    <w:rsid w:val="00972748"/>
    <w:rsid w:val="00976657"/>
    <w:rsid w:val="009819E5"/>
    <w:rsid w:val="009840C9"/>
    <w:rsid w:val="009A23DC"/>
    <w:rsid w:val="009A6D8B"/>
    <w:rsid w:val="009C64D6"/>
    <w:rsid w:val="009D1F97"/>
    <w:rsid w:val="009E268F"/>
    <w:rsid w:val="009F00C9"/>
    <w:rsid w:val="00A156DC"/>
    <w:rsid w:val="00A21F36"/>
    <w:rsid w:val="00A23AE5"/>
    <w:rsid w:val="00A32EAD"/>
    <w:rsid w:val="00A34AE4"/>
    <w:rsid w:val="00A50105"/>
    <w:rsid w:val="00A5276D"/>
    <w:rsid w:val="00A63F05"/>
    <w:rsid w:val="00A74D8F"/>
    <w:rsid w:val="00A84EE6"/>
    <w:rsid w:val="00A905DA"/>
    <w:rsid w:val="00AE2A28"/>
    <w:rsid w:val="00B00DFA"/>
    <w:rsid w:val="00B02331"/>
    <w:rsid w:val="00B04922"/>
    <w:rsid w:val="00B34549"/>
    <w:rsid w:val="00B35F58"/>
    <w:rsid w:val="00B41A46"/>
    <w:rsid w:val="00B44164"/>
    <w:rsid w:val="00B72043"/>
    <w:rsid w:val="00B81AD6"/>
    <w:rsid w:val="00B866E0"/>
    <w:rsid w:val="00BA0229"/>
    <w:rsid w:val="00BA17CD"/>
    <w:rsid w:val="00BA2CE8"/>
    <w:rsid w:val="00BA4AA9"/>
    <w:rsid w:val="00BC3F5B"/>
    <w:rsid w:val="00BC6568"/>
    <w:rsid w:val="00BD1890"/>
    <w:rsid w:val="00BD53A3"/>
    <w:rsid w:val="00BD7AE7"/>
    <w:rsid w:val="00BE2FB7"/>
    <w:rsid w:val="00C00C71"/>
    <w:rsid w:val="00C13228"/>
    <w:rsid w:val="00C21A4F"/>
    <w:rsid w:val="00C2224D"/>
    <w:rsid w:val="00C3034B"/>
    <w:rsid w:val="00C37FC0"/>
    <w:rsid w:val="00C61903"/>
    <w:rsid w:val="00C637ED"/>
    <w:rsid w:val="00C70440"/>
    <w:rsid w:val="00C731D2"/>
    <w:rsid w:val="00C76195"/>
    <w:rsid w:val="00C910AB"/>
    <w:rsid w:val="00C96EDA"/>
    <w:rsid w:val="00CA1754"/>
    <w:rsid w:val="00CA31C1"/>
    <w:rsid w:val="00CB03C4"/>
    <w:rsid w:val="00CD11FA"/>
    <w:rsid w:val="00CD181F"/>
    <w:rsid w:val="00CE6B00"/>
    <w:rsid w:val="00D00095"/>
    <w:rsid w:val="00D01044"/>
    <w:rsid w:val="00D014EC"/>
    <w:rsid w:val="00D0266B"/>
    <w:rsid w:val="00D03434"/>
    <w:rsid w:val="00D21561"/>
    <w:rsid w:val="00D54E2A"/>
    <w:rsid w:val="00D57C97"/>
    <w:rsid w:val="00D60A06"/>
    <w:rsid w:val="00D661A6"/>
    <w:rsid w:val="00D7453A"/>
    <w:rsid w:val="00D83CB4"/>
    <w:rsid w:val="00D92EC1"/>
    <w:rsid w:val="00D94BB7"/>
    <w:rsid w:val="00DA716D"/>
    <w:rsid w:val="00DB1FF5"/>
    <w:rsid w:val="00DE16C2"/>
    <w:rsid w:val="00DE566C"/>
    <w:rsid w:val="00E014D7"/>
    <w:rsid w:val="00E03BD3"/>
    <w:rsid w:val="00E05F0B"/>
    <w:rsid w:val="00E2320D"/>
    <w:rsid w:val="00E315D4"/>
    <w:rsid w:val="00E40133"/>
    <w:rsid w:val="00E40D08"/>
    <w:rsid w:val="00E4235F"/>
    <w:rsid w:val="00E44A5A"/>
    <w:rsid w:val="00E66B30"/>
    <w:rsid w:val="00E72FEF"/>
    <w:rsid w:val="00E84553"/>
    <w:rsid w:val="00E9153C"/>
    <w:rsid w:val="00E91E2C"/>
    <w:rsid w:val="00E929F3"/>
    <w:rsid w:val="00EA5D43"/>
    <w:rsid w:val="00EB3A6E"/>
    <w:rsid w:val="00EC45E8"/>
    <w:rsid w:val="00EE0D31"/>
    <w:rsid w:val="00EE27B4"/>
    <w:rsid w:val="00EE70B2"/>
    <w:rsid w:val="00F010F1"/>
    <w:rsid w:val="00F01A75"/>
    <w:rsid w:val="00F2507C"/>
    <w:rsid w:val="00F47ECD"/>
    <w:rsid w:val="00F63A84"/>
    <w:rsid w:val="00F84F81"/>
    <w:rsid w:val="00F86AF9"/>
    <w:rsid w:val="00FA1FC7"/>
    <w:rsid w:val="00FA569B"/>
    <w:rsid w:val="00F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SemEspaamento">
    <w:name w:val="No Spacing"/>
    <w:uiPriority w:val="1"/>
    <w:qFormat/>
    <w:rsid w:val="00A156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SemEspaamento">
    <w:name w:val="No Spacing"/>
    <w:uiPriority w:val="1"/>
    <w:qFormat/>
    <w:rsid w:val="00A15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28346A4-07E6-48A0-BEB2-8412804E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2</cp:revision>
  <cp:lastPrinted>2018-02-02T00:27:00Z</cp:lastPrinted>
  <dcterms:created xsi:type="dcterms:W3CDTF">2018-02-02T00:27:00Z</dcterms:created>
  <dcterms:modified xsi:type="dcterms:W3CDTF">2018-02-02T00:27:00Z</dcterms:modified>
</cp:coreProperties>
</file>